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6C9" w:rsidRDefault="00851D98" w:rsidP="000606E8">
      <w:pPr>
        <w:pStyle w:val="a5"/>
        <w:spacing w:line="276" w:lineRule="auto"/>
        <w:rPr>
          <w:sz w:val="24"/>
        </w:rPr>
        <w:sectPr w:rsidR="000A66C9" w:rsidSect="000A66C9">
          <w:pgSz w:w="11910" w:h="16840"/>
          <w:pgMar w:top="400" w:right="708" w:bottom="280" w:left="1700" w:header="720" w:footer="720" w:gutter="0"/>
          <w:cols w:space="720"/>
        </w:sectPr>
      </w:pPr>
      <w:r>
        <w:rPr>
          <w:rFonts w:eastAsia="SimSun"/>
          <w:b/>
          <w:noProof/>
          <w:kern w:val="3"/>
          <w:sz w:val="24"/>
          <w:szCs w:val="24"/>
          <w:lang w:eastAsia="ru-RU"/>
        </w:rPr>
        <w:drawing>
          <wp:inline distT="0" distB="0" distL="0" distR="0">
            <wp:extent cx="6033770" cy="9563100"/>
            <wp:effectExtent l="19050" t="0" r="5080" b="0"/>
            <wp:docPr id="1" name="Рисунок 1" descr="C:\Users\МОУ Ленинская СШ\Desktop\Положение о формах, периодичности и порядке текущего контроля упеваемост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У Ленинская СШ\Desktop\Положение о формах, периодичности и порядке текущего контроля упеваемости.jpeg"/>
                    <pic:cNvPicPr>
                      <a:picLocks noChangeAspect="1" noChangeArrowheads="1"/>
                    </pic:cNvPicPr>
                  </pic:nvPicPr>
                  <pic:blipFill>
                    <a:blip r:embed="rId5" cstate="print"/>
                    <a:srcRect/>
                    <a:stretch>
                      <a:fillRect/>
                    </a:stretch>
                  </pic:blipFill>
                  <pic:spPr bwMode="auto">
                    <a:xfrm>
                      <a:off x="0" y="0"/>
                      <a:ext cx="6033770" cy="9563100"/>
                    </a:xfrm>
                    <a:prstGeom prst="rect">
                      <a:avLst/>
                    </a:prstGeom>
                    <a:noFill/>
                    <a:ln w="9525">
                      <a:noFill/>
                      <a:miter lim="800000"/>
                      <a:headEnd/>
                      <a:tailEnd/>
                    </a:ln>
                  </pic:spPr>
                </pic:pic>
              </a:graphicData>
            </a:graphic>
          </wp:inline>
        </w:drawing>
      </w:r>
    </w:p>
    <w:p w:rsidR="000A66C9" w:rsidRDefault="000A66C9" w:rsidP="000606E8">
      <w:pPr>
        <w:pStyle w:val="a3"/>
        <w:tabs>
          <w:tab w:val="left" w:pos="1872"/>
          <w:tab w:val="left" w:pos="3002"/>
          <w:tab w:val="left" w:pos="4306"/>
          <w:tab w:val="left" w:pos="5923"/>
          <w:tab w:val="left" w:pos="6268"/>
          <w:tab w:val="left" w:pos="8120"/>
        </w:tabs>
        <w:spacing w:before="70" w:line="276" w:lineRule="auto"/>
        <w:ind w:right="145"/>
      </w:pPr>
      <w:r>
        <w:rPr>
          <w:spacing w:val="-2"/>
        </w:rPr>
        <w:lastRenderedPageBreak/>
        <w:t>сопровождается</w:t>
      </w:r>
      <w:r>
        <w:tab/>
      </w:r>
      <w:r>
        <w:rPr>
          <w:spacing w:val="-2"/>
        </w:rPr>
        <w:t>текущим</w:t>
      </w:r>
      <w:r>
        <w:tab/>
      </w:r>
      <w:r>
        <w:rPr>
          <w:spacing w:val="-2"/>
        </w:rPr>
        <w:t>контролем</w:t>
      </w:r>
      <w:r>
        <w:tab/>
      </w:r>
      <w:r>
        <w:rPr>
          <w:spacing w:val="-2"/>
        </w:rPr>
        <w:t>успеваемости</w:t>
      </w:r>
      <w:r>
        <w:tab/>
      </w:r>
      <w:r>
        <w:rPr>
          <w:spacing w:val="-10"/>
        </w:rPr>
        <w:t>и</w:t>
      </w:r>
      <w:r>
        <w:tab/>
      </w:r>
      <w:r>
        <w:rPr>
          <w:spacing w:val="-2"/>
        </w:rPr>
        <w:t>промежуточной</w:t>
      </w:r>
      <w:r>
        <w:tab/>
      </w:r>
      <w:r>
        <w:rPr>
          <w:spacing w:val="-2"/>
        </w:rPr>
        <w:t xml:space="preserve">аттестацией </w:t>
      </w:r>
      <w:proofErr w:type="gramStart"/>
      <w:r>
        <w:rPr>
          <w:spacing w:val="-2"/>
        </w:rPr>
        <w:t>обучающихся</w:t>
      </w:r>
      <w:proofErr w:type="gramEnd"/>
      <w:r>
        <w:rPr>
          <w:spacing w:val="-2"/>
        </w:rPr>
        <w:t>.</w:t>
      </w:r>
    </w:p>
    <w:p w:rsidR="000A66C9" w:rsidRDefault="000A66C9" w:rsidP="000606E8">
      <w:pPr>
        <w:pStyle w:val="a5"/>
        <w:numPr>
          <w:ilvl w:val="1"/>
          <w:numId w:val="11"/>
        </w:numPr>
        <w:tabs>
          <w:tab w:val="left" w:pos="513"/>
        </w:tabs>
        <w:spacing w:before="199" w:line="276" w:lineRule="auto"/>
        <w:ind w:right="145" w:firstLine="0"/>
        <w:rPr>
          <w:sz w:val="24"/>
        </w:rPr>
      </w:pPr>
      <w:r>
        <w:rPr>
          <w:sz w:val="24"/>
        </w:rPr>
        <w:t xml:space="preserve">Текущий контроль успеваемости и промежуточная аттестация являются частью </w:t>
      </w:r>
      <w:proofErr w:type="spellStart"/>
      <w:r>
        <w:rPr>
          <w:sz w:val="24"/>
        </w:rPr>
        <w:t>внутришкольного</w:t>
      </w:r>
      <w:proofErr w:type="spellEnd"/>
      <w:r>
        <w:rPr>
          <w:sz w:val="24"/>
        </w:rPr>
        <w:t xml:space="preserve"> мониторинга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образования.</w:t>
      </w:r>
    </w:p>
    <w:p w:rsidR="000A66C9" w:rsidRDefault="000A66C9" w:rsidP="000606E8">
      <w:pPr>
        <w:pStyle w:val="a5"/>
        <w:numPr>
          <w:ilvl w:val="1"/>
          <w:numId w:val="11"/>
        </w:numPr>
        <w:tabs>
          <w:tab w:val="left" w:pos="625"/>
        </w:tabs>
        <w:spacing w:before="199" w:line="276" w:lineRule="auto"/>
        <w:ind w:right="145" w:firstLine="0"/>
        <w:rPr>
          <w:sz w:val="24"/>
        </w:rPr>
      </w:pPr>
      <w:r>
        <w:rPr>
          <w:sz w:val="24"/>
        </w:rPr>
        <w:t xml:space="preserve">Образовательные достижения </w:t>
      </w:r>
      <w:proofErr w:type="gramStart"/>
      <w:r>
        <w:rPr>
          <w:sz w:val="24"/>
        </w:rPr>
        <w:t>обучающихся</w:t>
      </w:r>
      <w:proofErr w:type="gramEnd"/>
      <w:r>
        <w:rPr>
          <w:sz w:val="24"/>
        </w:rPr>
        <w:t xml:space="preserve"> подлежат текущему контролю успеваемости и промежуточной аттестации в обязательном порядке по предметам, включенным в учебный план, а также в индивидуальный учебный план.</w:t>
      </w:r>
    </w:p>
    <w:p w:rsidR="000A66C9" w:rsidRDefault="000A66C9" w:rsidP="000606E8">
      <w:pPr>
        <w:pStyle w:val="a5"/>
        <w:numPr>
          <w:ilvl w:val="1"/>
          <w:numId w:val="11"/>
        </w:numPr>
        <w:tabs>
          <w:tab w:val="left" w:pos="551"/>
        </w:tabs>
        <w:spacing w:before="198" w:line="276" w:lineRule="auto"/>
        <w:ind w:right="149" w:firstLine="0"/>
        <w:rPr>
          <w:sz w:val="24"/>
        </w:rPr>
      </w:pPr>
      <w:r>
        <w:rPr>
          <w:sz w:val="24"/>
        </w:rPr>
        <w:t xml:space="preserve">Текущий контроль успеваемости и промежуточную аттестацию </w:t>
      </w:r>
      <w:proofErr w:type="gramStart"/>
      <w:r>
        <w:rPr>
          <w:sz w:val="24"/>
        </w:rPr>
        <w:t>обучающихся</w:t>
      </w:r>
      <w:proofErr w:type="gramEnd"/>
      <w:r>
        <w:rPr>
          <w:sz w:val="24"/>
        </w:rPr>
        <w:t xml:space="preserve"> осуществляют педагогические работники Учреждения в соответствии с должностными обязанностями и локальными нормативными актами Учреждения.</w:t>
      </w:r>
    </w:p>
    <w:p w:rsidR="000A66C9" w:rsidRDefault="000A66C9" w:rsidP="000606E8">
      <w:pPr>
        <w:pStyle w:val="a5"/>
        <w:numPr>
          <w:ilvl w:val="1"/>
          <w:numId w:val="11"/>
        </w:numPr>
        <w:tabs>
          <w:tab w:val="left" w:pos="567"/>
        </w:tabs>
        <w:spacing w:before="200" w:line="276" w:lineRule="auto"/>
        <w:ind w:right="154" w:firstLine="0"/>
        <w:rPr>
          <w:sz w:val="24"/>
        </w:rPr>
      </w:pPr>
      <w:r>
        <w:rPr>
          <w:sz w:val="24"/>
        </w:rPr>
        <w:t>Настоящее положение определяет основные подходы к оценочной системе, используемой в Учреждении.</w:t>
      </w:r>
    </w:p>
    <w:p w:rsidR="000A66C9" w:rsidRDefault="000A66C9" w:rsidP="000606E8">
      <w:pPr>
        <w:pStyle w:val="a5"/>
        <w:numPr>
          <w:ilvl w:val="1"/>
          <w:numId w:val="11"/>
        </w:numPr>
        <w:tabs>
          <w:tab w:val="left" w:pos="461"/>
        </w:tabs>
        <w:spacing w:before="199" w:line="276" w:lineRule="auto"/>
        <w:ind w:right="148" w:firstLine="0"/>
        <w:rPr>
          <w:sz w:val="24"/>
        </w:rPr>
      </w:pPr>
      <w:r>
        <w:rPr>
          <w:sz w:val="24"/>
        </w:rPr>
        <w:t xml:space="preserve">В настоящее положение в установленном порядке могут вноситься изменения (или </w:t>
      </w:r>
      <w:r>
        <w:rPr>
          <w:spacing w:val="-2"/>
          <w:sz w:val="24"/>
        </w:rPr>
        <w:t>дополнения).</w:t>
      </w:r>
    </w:p>
    <w:p w:rsidR="000A66C9" w:rsidRDefault="000A66C9" w:rsidP="000606E8">
      <w:pPr>
        <w:pStyle w:val="a5"/>
        <w:numPr>
          <w:ilvl w:val="0"/>
          <w:numId w:val="11"/>
        </w:numPr>
        <w:tabs>
          <w:tab w:val="left" w:pos="244"/>
        </w:tabs>
        <w:spacing w:before="200"/>
        <w:rPr>
          <w:sz w:val="24"/>
        </w:rPr>
      </w:pPr>
      <w:r>
        <w:rPr>
          <w:sz w:val="24"/>
        </w:rPr>
        <w:t>Содержание</w:t>
      </w:r>
      <w:r>
        <w:rPr>
          <w:spacing w:val="-6"/>
          <w:sz w:val="24"/>
        </w:rPr>
        <w:t xml:space="preserve"> </w:t>
      </w:r>
      <w:r>
        <w:rPr>
          <w:sz w:val="24"/>
        </w:rPr>
        <w:t>и</w:t>
      </w:r>
      <w:r>
        <w:rPr>
          <w:spacing w:val="-7"/>
          <w:sz w:val="24"/>
        </w:rPr>
        <w:t xml:space="preserve"> </w:t>
      </w:r>
      <w:r>
        <w:rPr>
          <w:sz w:val="24"/>
        </w:rPr>
        <w:t>порядок</w:t>
      </w:r>
      <w:r>
        <w:rPr>
          <w:spacing w:val="-6"/>
          <w:sz w:val="24"/>
        </w:rPr>
        <w:t xml:space="preserve"> </w:t>
      </w:r>
      <w:r>
        <w:rPr>
          <w:sz w:val="24"/>
        </w:rPr>
        <w:t>проведения</w:t>
      </w:r>
      <w:r>
        <w:rPr>
          <w:spacing w:val="-5"/>
          <w:sz w:val="24"/>
        </w:rPr>
        <w:t xml:space="preserve"> </w:t>
      </w:r>
      <w:r>
        <w:rPr>
          <w:sz w:val="24"/>
        </w:rPr>
        <w:t>текущего</w:t>
      </w:r>
      <w:r>
        <w:rPr>
          <w:spacing w:val="-4"/>
          <w:sz w:val="24"/>
        </w:rPr>
        <w:t xml:space="preserve"> </w:t>
      </w:r>
      <w:r>
        <w:rPr>
          <w:sz w:val="24"/>
        </w:rPr>
        <w:t>контроля</w:t>
      </w:r>
      <w:r>
        <w:rPr>
          <w:spacing w:val="-5"/>
          <w:sz w:val="24"/>
        </w:rPr>
        <w:t xml:space="preserve"> </w:t>
      </w:r>
      <w:r>
        <w:rPr>
          <w:sz w:val="24"/>
        </w:rPr>
        <w:t>успеваемости</w:t>
      </w:r>
      <w:r>
        <w:rPr>
          <w:spacing w:val="-3"/>
          <w:sz w:val="24"/>
        </w:rPr>
        <w:t xml:space="preserve"> </w:t>
      </w:r>
      <w:proofErr w:type="gramStart"/>
      <w:r>
        <w:rPr>
          <w:spacing w:val="-2"/>
          <w:sz w:val="24"/>
        </w:rPr>
        <w:t>обучающихся</w:t>
      </w:r>
      <w:proofErr w:type="gramEnd"/>
    </w:p>
    <w:p w:rsidR="000A66C9" w:rsidRDefault="000A66C9" w:rsidP="000606E8">
      <w:pPr>
        <w:pStyle w:val="a5"/>
        <w:numPr>
          <w:ilvl w:val="1"/>
          <w:numId w:val="11"/>
        </w:numPr>
        <w:tabs>
          <w:tab w:val="left" w:pos="515"/>
        </w:tabs>
        <w:spacing w:before="240" w:line="276" w:lineRule="auto"/>
        <w:ind w:right="142" w:firstLine="0"/>
        <w:rPr>
          <w:sz w:val="24"/>
        </w:rPr>
      </w:pPr>
      <w:proofErr w:type="gramStart"/>
      <w:r>
        <w:rPr>
          <w:sz w:val="24"/>
        </w:rPr>
        <w:t>Текущий контроль успеваемости обучающихся – это систематическая проверка индивидуальных достижений обучающихся, проводимая педагогом в ходе осуществления образовательной деятельности в соответствии с учебной программой по предмету.</w:t>
      </w:r>
      <w:proofErr w:type="gramEnd"/>
    </w:p>
    <w:p w:rsidR="000A66C9" w:rsidRDefault="000A66C9" w:rsidP="000606E8">
      <w:pPr>
        <w:pStyle w:val="a5"/>
        <w:numPr>
          <w:ilvl w:val="1"/>
          <w:numId w:val="11"/>
        </w:numPr>
        <w:tabs>
          <w:tab w:val="left" w:pos="441"/>
        </w:tabs>
        <w:spacing w:before="199" w:line="276" w:lineRule="auto"/>
        <w:ind w:right="147" w:firstLine="0"/>
        <w:rPr>
          <w:sz w:val="24"/>
        </w:rPr>
      </w:pPr>
      <w:r>
        <w:rPr>
          <w:sz w:val="24"/>
        </w:rPr>
        <w:t>Цель текущего контроля успеваемости заключается в: - контроле уровня достижен</w:t>
      </w:r>
      <w:r w:rsidR="000606E8">
        <w:rPr>
          <w:sz w:val="24"/>
        </w:rPr>
        <w:t xml:space="preserve">ия обучающимися результатов, </w:t>
      </w:r>
      <w:r>
        <w:rPr>
          <w:sz w:val="24"/>
        </w:rPr>
        <w:t>предусмотренных образовательными программами начального, основного общего, среднего общего образования Учреждения; - определении степени освоения обучающимися образовательной программы соответствующего уровня общего образования в течение учебного года по всем учебным предметам, курсам (модулям) учебного плана во всех классах; - коррекции рабочих программ учебных предметов, курсов (модулей) в зависимости от анализа темпа, качества, особенностей освоения изученного материала; - предупреждения неуспеваемости.</w:t>
      </w:r>
    </w:p>
    <w:p w:rsidR="000A66C9" w:rsidRDefault="000A66C9" w:rsidP="000606E8">
      <w:pPr>
        <w:pStyle w:val="a5"/>
        <w:numPr>
          <w:ilvl w:val="1"/>
          <w:numId w:val="11"/>
        </w:numPr>
        <w:tabs>
          <w:tab w:val="left" w:pos="441"/>
        </w:tabs>
        <w:spacing w:before="197" w:line="276" w:lineRule="auto"/>
        <w:ind w:right="146" w:firstLine="0"/>
        <w:rPr>
          <w:sz w:val="24"/>
        </w:rPr>
      </w:pPr>
      <w:r>
        <w:rPr>
          <w:sz w:val="24"/>
        </w:rPr>
        <w:t>Текущий контроль осуществляется педагогическим работником, поурочно, по темам.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w:t>
      </w:r>
      <w:r>
        <w:rPr>
          <w:spacing w:val="40"/>
          <w:sz w:val="24"/>
        </w:rPr>
        <w:t xml:space="preserve"> </w:t>
      </w:r>
      <w:r>
        <w:rPr>
          <w:sz w:val="24"/>
        </w:rPr>
        <w:t>оценки достижения всей совокупности планируемых результатов и каждого из них.</w:t>
      </w:r>
    </w:p>
    <w:p w:rsidR="000A66C9" w:rsidRDefault="000A66C9" w:rsidP="000606E8">
      <w:pPr>
        <w:pStyle w:val="a5"/>
        <w:numPr>
          <w:ilvl w:val="1"/>
          <w:numId w:val="11"/>
        </w:numPr>
        <w:tabs>
          <w:tab w:val="left" w:pos="549"/>
        </w:tabs>
        <w:spacing w:before="199" w:line="276" w:lineRule="auto"/>
        <w:ind w:right="152" w:firstLine="0"/>
        <w:rPr>
          <w:sz w:val="24"/>
        </w:rPr>
      </w:pPr>
      <w:r>
        <w:rPr>
          <w:sz w:val="24"/>
        </w:rPr>
        <w:t xml:space="preserve">Предметом оценивания при текущем контроле являются предметные знания, предметные умения, </w:t>
      </w:r>
      <w:proofErr w:type="spellStart"/>
      <w:r>
        <w:rPr>
          <w:sz w:val="24"/>
        </w:rPr>
        <w:t>метапредметные</w:t>
      </w:r>
      <w:proofErr w:type="spellEnd"/>
      <w:r>
        <w:rPr>
          <w:sz w:val="24"/>
        </w:rPr>
        <w:t xml:space="preserve"> умения и способность применять предметные и </w:t>
      </w:r>
      <w:proofErr w:type="spellStart"/>
      <w:r>
        <w:rPr>
          <w:sz w:val="24"/>
        </w:rPr>
        <w:t>метапредметные</w:t>
      </w:r>
      <w:proofErr w:type="spellEnd"/>
      <w:r>
        <w:rPr>
          <w:sz w:val="24"/>
        </w:rPr>
        <w:t xml:space="preserve"> действия в учебных ситуациях и реальных жизненных условиях.</w:t>
      </w:r>
    </w:p>
    <w:p w:rsidR="000A66C9" w:rsidRDefault="000A66C9" w:rsidP="000606E8">
      <w:pPr>
        <w:pStyle w:val="a5"/>
        <w:numPr>
          <w:ilvl w:val="1"/>
          <w:numId w:val="11"/>
        </w:numPr>
        <w:tabs>
          <w:tab w:val="left" w:pos="479"/>
        </w:tabs>
        <w:spacing w:before="198" w:line="276" w:lineRule="auto"/>
        <w:ind w:right="145" w:firstLine="0"/>
        <w:rPr>
          <w:sz w:val="24"/>
        </w:rPr>
      </w:pPr>
      <w:r>
        <w:rPr>
          <w:sz w:val="24"/>
        </w:rPr>
        <w:t xml:space="preserve">В текущем контроле применяется </w:t>
      </w:r>
      <w:proofErr w:type="spellStart"/>
      <w:r>
        <w:rPr>
          <w:sz w:val="24"/>
        </w:rPr>
        <w:t>критериальное</w:t>
      </w:r>
      <w:proofErr w:type="spellEnd"/>
      <w:r>
        <w:rPr>
          <w:sz w:val="24"/>
        </w:rPr>
        <w:t xml:space="preserve"> оценивание - процесс сравнения образовательных достижений обучающихся с заранее определенными и известными всем участникам образовательной деятельности критериями. Критерии определяются учителями</w:t>
      </w:r>
      <w:r>
        <w:rPr>
          <w:spacing w:val="76"/>
          <w:sz w:val="24"/>
        </w:rPr>
        <w:t xml:space="preserve"> </w:t>
      </w:r>
      <w:r>
        <w:rPr>
          <w:sz w:val="24"/>
        </w:rPr>
        <w:t>на</w:t>
      </w:r>
      <w:r>
        <w:rPr>
          <w:spacing w:val="71"/>
          <w:sz w:val="24"/>
        </w:rPr>
        <w:t xml:space="preserve"> </w:t>
      </w:r>
      <w:r>
        <w:rPr>
          <w:sz w:val="24"/>
        </w:rPr>
        <w:t>основе</w:t>
      </w:r>
      <w:r>
        <w:rPr>
          <w:spacing w:val="74"/>
          <w:sz w:val="24"/>
        </w:rPr>
        <w:t xml:space="preserve"> </w:t>
      </w:r>
      <w:r>
        <w:rPr>
          <w:sz w:val="24"/>
        </w:rPr>
        <w:t>требований</w:t>
      </w:r>
      <w:r>
        <w:rPr>
          <w:spacing w:val="73"/>
          <w:sz w:val="24"/>
        </w:rPr>
        <w:t xml:space="preserve"> </w:t>
      </w:r>
      <w:r>
        <w:rPr>
          <w:sz w:val="24"/>
        </w:rPr>
        <w:t>к</w:t>
      </w:r>
      <w:r>
        <w:rPr>
          <w:spacing w:val="71"/>
          <w:sz w:val="24"/>
        </w:rPr>
        <w:t xml:space="preserve"> </w:t>
      </w:r>
      <w:r>
        <w:rPr>
          <w:sz w:val="24"/>
        </w:rPr>
        <w:t>результатам</w:t>
      </w:r>
      <w:r>
        <w:rPr>
          <w:spacing w:val="74"/>
          <w:sz w:val="24"/>
        </w:rPr>
        <w:t xml:space="preserve"> </w:t>
      </w:r>
      <w:r>
        <w:rPr>
          <w:sz w:val="24"/>
        </w:rPr>
        <w:t>освоения</w:t>
      </w:r>
      <w:r>
        <w:rPr>
          <w:spacing w:val="74"/>
          <w:sz w:val="24"/>
        </w:rPr>
        <w:t xml:space="preserve"> </w:t>
      </w:r>
      <w:r>
        <w:rPr>
          <w:sz w:val="24"/>
        </w:rPr>
        <w:t>основных</w:t>
      </w:r>
      <w:r>
        <w:rPr>
          <w:spacing w:val="72"/>
          <w:sz w:val="24"/>
        </w:rPr>
        <w:t xml:space="preserve"> </w:t>
      </w:r>
      <w:r>
        <w:rPr>
          <w:sz w:val="24"/>
        </w:rPr>
        <w:t>образовательных</w:t>
      </w:r>
    </w:p>
    <w:p w:rsidR="000A66C9" w:rsidRDefault="000A66C9" w:rsidP="000606E8">
      <w:pPr>
        <w:pStyle w:val="a5"/>
        <w:spacing w:line="276" w:lineRule="auto"/>
        <w:rPr>
          <w:sz w:val="24"/>
        </w:rPr>
        <w:sectPr w:rsidR="000A66C9">
          <w:pgSz w:w="11910" w:h="16840"/>
          <w:pgMar w:top="480" w:right="708" w:bottom="280" w:left="1700" w:header="720" w:footer="720" w:gutter="0"/>
          <w:cols w:space="720"/>
        </w:sectPr>
      </w:pPr>
    </w:p>
    <w:p w:rsidR="000A66C9" w:rsidRDefault="000A66C9" w:rsidP="000606E8">
      <w:pPr>
        <w:pStyle w:val="a3"/>
        <w:tabs>
          <w:tab w:val="left" w:pos="1380"/>
          <w:tab w:val="left" w:pos="3533"/>
          <w:tab w:val="left" w:pos="3967"/>
          <w:tab w:val="left" w:pos="5641"/>
          <w:tab w:val="left" w:pos="7713"/>
          <w:tab w:val="left" w:pos="9219"/>
        </w:tabs>
        <w:spacing w:before="70" w:line="276" w:lineRule="auto"/>
        <w:ind w:right="148"/>
      </w:pPr>
      <w:r>
        <w:rPr>
          <w:spacing w:val="-2"/>
        </w:rPr>
        <w:lastRenderedPageBreak/>
        <w:t>программ,</w:t>
      </w:r>
      <w:r>
        <w:tab/>
      </w:r>
      <w:r>
        <w:rPr>
          <w:spacing w:val="-2"/>
        </w:rPr>
        <w:t>зафиксированных</w:t>
      </w:r>
      <w:r>
        <w:tab/>
      </w:r>
      <w:r>
        <w:rPr>
          <w:spacing w:val="-10"/>
        </w:rPr>
        <w:t>в</w:t>
      </w:r>
      <w:r>
        <w:tab/>
      </w:r>
      <w:r>
        <w:rPr>
          <w:spacing w:val="-2"/>
        </w:rPr>
        <w:t>федеральных</w:t>
      </w:r>
      <w:r>
        <w:tab/>
      </w:r>
      <w:r>
        <w:rPr>
          <w:spacing w:val="-2"/>
        </w:rPr>
        <w:t>образовательных</w:t>
      </w:r>
      <w:r>
        <w:tab/>
      </w:r>
      <w:r>
        <w:rPr>
          <w:spacing w:val="-2"/>
        </w:rPr>
        <w:t>стандартах,</w:t>
      </w:r>
      <w:r>
        <w:tab/>
      </w:r>
      <w:r>
        <w:rPr>
          <w:spacing w:val="-10"/>
        </w:rPr>
        <w:t xml:space="preserve">и </w:t>
      </w:r>
      <w:r>
        <w:t>конкретизируемых в рабочей программе по учебному предмету.</w:t>
      </w:r>
    </w:p>
    <w:p w:rsidR="000A66C9" w:rsidRDefault="000A66C9" w:rsidP="000606E8">
      <w:pPr>
        <w:pStyle w:val="a5"/>
        <w:numPr>
          <w:ilvl w:val="1"/>
          <w:numId w:val="11"/>
        </w:numPr>
        <w:tabs>
          <w:tab w:val="left" w:pos="433"/>
        </w:tabs>
        <w:spacing w:before="199" w:line="276" w:lineRule="auto"/>
        <w:ind w:right="145" w:firstLine="0"/>
        <w:rPr>
          <w:sz w:val="24"/>
        </w:rPr>
      </w:pPr>
      <w:proofErr w:type="gramStart"/>
      <w:r>
        <w:rPr>
          <w:sz w:val="24"/>
        </w:rPr>
        <w:t>В текущем контроле используются вариативные формы и методы проверки (устные и письменные</w:t>
      </w:r>
      <w:r>
        <w:rPr>
          <w:spacing w:val="-2"/>
          <w:sz w:val="24"/>
        </w:rPr>
        <w:t xml:space="preserve"> </w:t>
      </w:r>
      <w:r>
        <w:rPr>
          <w:sz w:val="24"/>
        </w:rPr>
        <w:t>ответы, диктант, контрольная</w:t>
      </w:r>
      <w:r>
        <w:rPr>
          <w:spacing w:val="-2"/>
          <w:sz w:val="24"/>
        </w:rPr>
        <w:t xml:space="preserve"> </w:t>
      </w:r>
      <w:r>
        <w:rPr>
          <w:sz w:val="24"/>
        </w:rPr>
        <w:t>работа, самостоятельная</w:t>
      </w:r>
      <w:r>
        <w:rPr>
          <w:spacing w:val="-2"/>
          <w:sz w:val="24"/>
        </w:rPr>
        <w:t xml:space="preserve"> </w:t>
      </w:r>
      <w:r>
        <w:rPr>
          <w:sz w:val="24"/>
        </w:rPr>
        <w:t>работа, проверочная работа, лабораторная работа, практическая работа, тестирование, практикум, зачет; выразительное чтение наизусть, устный зачет, собеседование или устный ответ по теме, сдача нормативов</w:t>
      </w:r>
      <w:r>
        <w:rPr>
          <w:spacing w:val="40"/>
          <w:sz w:val="24"/>
        </w:rPr>
        <w:t xml:space="preserve"> </w:t>
      </w:r>
      <w:r>
        <w:rPr>
          <w:sz w:val="24"/>
        </w:rPr>
        <w:t>по физической культуре, защита проектов) с учетом особенностей учебного предмета и особенностей контрольно-оценочной деятельности учителя.</w:t>
      </w:r>
      <w:proofErr w:type="gramEnd"/>
    </w:p>
    <w:p w:rsidR="000A66C9" w:rsidRDefault="000A66C9" w:rsidP="000606E8">
      <w:pPr>
        <w:pStyle w:val="a5"/>
        <w:numPr>
          <w:ilvl w:val="1"/>
          <w:numId w:val="11"/>
        </w:numPr>
        <w:tabs>
          <w:tab w:val="left" w:pos="424"/>
        </w:tabs>
        <w:spacing w:before="198"/>
        <w:ind w:left="424" w:hanging="420"/>
        <w:rPr>
          <w:sz w:val="24"/>
        </w:rPr>
      </w:pPr>
      <w:r>
        <w:rPr>
          <w:sz w:val="24"/>
        </w:rPr>
        <w:t>Результаты</w:t>
      </w:r>
      <w:r>
        <w:rPr>
          <w:spacing w:val="-5"/>
          <w:sz w:val="24"/>
        </w:rPr>
        <w:t xml:space="preserve"> </w:t>
      </w:r>
      <w:r>
        <w:rPr>
          <w:sz w:val="24"/>
        </w:rPr>
        <w:t>текущего</w:t>
      </w:r>
      <w:r>
        <w:rPr>
          <w:spacing w:val="-6"/>
          <w:sz w:val="24"/>
        </w:rPr>
        <w:t xml:space="preserve"> </w:t>
      </w:r>
      <w:r>
        <w:rPr>
          <w:sz w:val="24"/>
        </w:rPr>
        <w:t>контроля</w:t>
      </w:r>
      <w:r>
        <w:rPr>
          <w:spacing w:val="-5"/>
          <w:sz w:val="24"/>
        </w:rPr>
        <w:t xml:space="preserve"> </w:t>
      </w:r>
      <w:r>
        <w:rPr>
          <w:sz w:val="24"/>
        </w:rPr>
        <w:t>фиксируются</w:t>
      </w:r>
      <w:r>
        <w:rPr>
          <w:spacing w:val="-6"/>
          <w:sz w:val="24"/>
        </w:rPr>
        <w:t xml:space="preserve"> </w:t>
      </w:r>
      <w:r>
        <w:rPr>
          <w:sz w:val="24"/>
        </w:rPr>
        <w:t>следующим</w:t>
      </w:r>
      <w:r>
        <w:rPr>
          <w:spacing w:val="-5"/>
          <w:sz w:val="24"/>
        </w:rPr>
        <w:t xml:space="preserve"> </w:t>
      </w:r>
      <w:r>
        <w:rPr>
          <w:spacing w:val="-2"/>
          <w:sz w:val="24"/>
        </w:rPr>
        <w:t>образом:</w:t>
      </w:r>
    </w:p>
    <w:p w:rsidR="000A66C9" w:rsidRDefault="000A66C9" w:rsidP="000606E8">
      <w:pPr>
        <w:pStyle w:val="a5"/>
        <w:numPr>
          <w:ilvl w:val="2"/>
          <w:numId w:val="11"/>
        </w:numPr>
        <w:tabs>
          <w:tab w:val="left" w:pos="609"/>
        </w:tabs>
        <w:spacing w:before="242" w:line="276" w:lineRule="auto"/>
        <w:ind w:right="149" w:firstLine="0"/>
        <w:rPr>
          <w:sz w:val="24"/>
        </w:rPr>
      </w:pPr>
      <w:r>
        <w:rPr>
          <w:sz w:val="24"/>
        </w:rPr>
        <w:t>В</w:t>
      </w:r>
      <w:r>
        <w:rPr>
          <w:spacing w:val="-1"/>
          <w:sz w:val="24"/>
        </w:rPr>
        <w:t xml:space="preserve"> </w:t>
      </w:r>
      <w:r>
        <w:rPr>
          <w:sz w:val="24"/>
        </w:rPr>
        <w:t>первых</w:t>
      </w:r>
      <w:r>
        <w:rPr>
          <w:spacing w:val="-1"/>
          <w:sz w:val="24"/>
        </w:rPr>
        <w:t xml:space="preserve"> </w:t>
      </w:r>
      <w:r>
        <w:rPr>
          <w:sz w:val="24"/>
        </w:rPr>
        <w:t>классах текущий контроль осуществляется без фиксации образовательных результатов в виде отметок по пятибалльной шкале (</w:t>
      </w:r>
      <w:proofErr w:type="spellStart"/>
      <w:r>
        <w:rPr>
          <w:sz w:val="24"/>
        </w:rPr>
        <w:t>безбалльное</w:t>
      </w:r>
      <w:proofErr w:type="spellEnd"/>
      <w:r>
        <w:rPr>
          <w:sz w:val="24"/>
        </w:rPr>
        <w:t xml:space="preserve"> оценивание), допустимо использовать словесную оценку;</w:t>
      </w:r>
    </w:p>
    <w:p w:rsidR="000A66C9" w:rsidRDefault="000A66C9" w:rsidP="000606E8">
      <w:pPr>
        <w:pStyle w:val="a5"/>
        <w:numPr>
          <w:ilvl w:val="2"/>
          <w:numId w:val="11"/>
        </w:numPr>
        <w:tabs>
          <w:tab w:val="left" w:pos="617"/>
        </w:tabs>
        <w:spacing w:before="198" w:line="276" w:lineRule="auto"/>
        <w:ind w:right="146" w:firstLine="0"/>
        <w:rPr>
          <w:sz w:val="24"/>
        </w:rPr>
      </w:pPr>
      <w:r>
        <w:rPr>
          <w:sz w:val="24"/>
        </w:rPr>
        <w:t>Во 2-11 классах вводятся отметки по пятибалльной шкале (балльное оценивание), а также, по отдельным предметам, в форме зачет/незачет.</w:t>
      </w:r>
    </w:p>
    <w:p w:rsidR="000A66C9" w:rsidRDefault="000A66C9" w:rsidP="000606E8">
      <w:pPr>
        <w:pStyle w:val="a5"/>
        <w:numPr>
          <w:ilvl w:val="2"/>
          <w:numId w:val="11"/>
        </w:numPr>
        <w:tabs>
          <w:tab w:val="left" w:pos="604"/>
        </w:tabs>
        <w:spacing w:before="199"/>
        <w:ind w:left="604" w:hanging="600"/>
        <w:rPr>
          <w:sz w:val="24"/>
        </w:rPr>
      </w:pPr>
      <w:r>
        <w:rPr>
          <w:sz w:val="24"/>
        </w:rPr>
        <w:t>пятибалльная</w:t>
      </w:r>
      <w:r>
        <w:rPr>
          <w:spacing w:val="-4"/>
          <w:sz w:val="24"/>
        </w:rPr>
        <w:t xml:space="preserve"> </w:t>
      </w:r>
      <w:r>
        <w:rPr>
          <w:sz w:val="24"/>
        </w:rPr>
        <w:t>система</w:t>
      </w:r>
      <w:r>
        <w:rPr>
          <w:spacing w:val="-4"/>
          <w:sz w:val="24"/>
        </w:rPr>
        <w:t xml:space="preserve"> </w:t>
      </w:r>
      <w:r>
        <w:rPr>
          <w:sz w:val="24"/>
        </w:rPr>
        <w:t>используется</w:t>
      </w:r>
      <w:r>
        <w:rPr>
          <w:spacing w:val="-6"/>
          <w:sz w:val="24"/>
        </w:rPr>
        <w:t xml:space="preserve"> </w:t>
      </w:r>
      <w:r>
        <w:rPr>
          <w:sz w:val="24"/>
        </w:rPr>
        <w:t>по</w:t>
      </w:r>
      <w:r>
        <w:rPr>
          <w:spacing w:val="-6"/>
          <w:sz w:val="24"/>
        </w:rPr>
        <w:t xml:space="preserve"> </w:t>
      </w:r>
      <w:r>
        <w:rPr>
          <w:sz w:val="24"/>
        </w:rPr>
        <w:t>принципу</w:t>
      </w:r>
      <w:r>
        <w:rPr>
          <w:spacing w:val="-5"/>
          <w:sz w:val="24"/>
        </w:rPr>
        <w:t xml:space="preserve"> </w:t>
      </w:r>
      <w:r>
        <w:rPr>
          <w:spacing w:val="-2"/>
          <w:sz w:val="24"/>
        </w:rPr>
        <w:t>«прибавления»:</w:t>
      </w:r>
    </w:p>
    <w:p w:rsidR="000A66C9" w:rsidRDefault="000A66C9" w:rsidP="000606E8">
      <w:pPr>
        <w:pStyle w:val="a5"/>
        <w:numPr>
          <w:ilvl w:val="0"/>
          <w:numId w:val="10"/>
        </w:numPr>
        <w:tabs>
          <w:tab w:val="left" w:pos="184"/>
        </w:tabs>
        <w:spacing w:before="242"/>
        <w:rPr>
          <w:sz w:val="24"/>
        </w:rPr>
      </w:pPr>
      <w:r>
        <w:rPr>
          <w:sz w:val="24"/>
        </w:rPr>
        <w:t>ставится,</w:t>
      </w:r>
      <w:r>
        <w:rPr>
          <w:spacing w:val="-5"/>
          <w:sz w:val="24"/>
        </w:rPr>
        <w:t xml:space="preserve"> </w:t>
      </w:r>
      <w:r>
        <w:rPr>
          <w:sz w:val="24"/>
        </w:rPr>
        <w:t>если</w:t>
      </w:r>
      <w:r>
        <w:rPr>
          <w:spacing w:val="-4"/>
          <w:sz w:val="24"/>
        </w:rPr>
        <w:t xml:space="preserve"> </w:t>
      </w:r>
      <w:r>
        <w:rPr>
          <w:sz w:val="24"/>
        </w:rPr>
        <w:t>ученик</w:t>
      </w:r>
      <w:r>
        <w:rPr>
          <w:spacing w:val="-4"/>
          <w:sz w:val="24"/>
        </w:rPr>
        <w:t xml:space="preserve"> </w:t>
      </w:r>
      <w:r>
        <w:rPr>
          <w:sz w:val="24"/>
        </w:rPr>
        <w:t>приступил</w:t>
      </w:r>
      <w:r>
        <w:rPr>
          <w:spacing w:val="-2"/>
          <w:sz w:val="24"/>
        </w:rPr>
        <w:t xml:space="preserve"> </w:t>
      </w:r>
      <w:r>
        <w:rPr>
          <w:sz w:val="24"/>
        </w:rPr>
        <w:t>к</w:t>
      </w:r>
      <w:r>
        <w:rPr>
          <w:spacing w:val="-6"/>
          <w:sz w:val="24"/>
        </w:rPr>
        <w:t xml:space="preserve"> </w:t>
      </w:r>
      <w:r>
        <w:rPr>
          <w:sz w:val="24"/>
        </w:rPr>
        <w:t>выполнению</w:t>
      </w:r>
      <w:r>
        <w:rPr>
          <w:spacing w:val="-3"/>
          <w:sz w:val="24"/>
        </w:rPr>
        <w:t xml:space="preserve"> </w:t>
      </w:r>
      <w:r>
        <w:rPr>
          <w:spacing w:val="-2"/>
          <w:sz w:val="24"/>
        </w:rPr>
        <w:t>задания;</w:t>
      </w:r>
    </w:p>
    <w:p w:rsidR="000A66C9" w:rsidRDefault="000A66C9" w:rsidP="000606E8">
      <w:pPr>
        <w:pStyle w:val="a5"/>
        <w:numPr>
          <w:ilvl w:val="0"/>
          <w:numId w:val="10"/>
        </w:numPr>
        <w:tabs>
          <w:tab w:val="left" w:pos="184"/>
        </w:tabs>
        <w:spacing w:before="240"/>
        <w:rPr>
          <w:sz w:val="24"/>
        </w:rPr>
      </w:pPr>
      <w:r>
        <w:rPr>
          <w:sz w:val="24"/>
        </w:rPr>
        <w:t>ставится,</w:t>
      </w:r>
      <w:r>
        <w:rPr>
          <w:spacing w:val="-3"/>
          <w:sz w:val="24"/>
        </w:rPr>
        <w:t xml:space="preserve"> </w:t>
      </w:r>
      <w:r>
        <w:rPr>
          <w:sz w:val="24"/>
        </w:rPr>
        <w:t>если</w:t>
      </w:r>
      <w:r>
        <w:rPr>
          <w:spacing w:val="-5"/>
          <w:sz w:val="24"/>
        </w:rPr>
        <w:t xml:space="preserve"> </w:t>
      </w:r>
      <w:r>
        <w:rPr>
          <w:sz w:val="24"/>
        </w:rPr>
        <w:t>ученик</w:t>
      </w:r>
      <w:r>
        <w:rPr>
          <w:spacing w:val="-4"/>
          <w:sz w:val="24"/>
        </w:rPr>
        <w:t xml:space="preserve"> </w:t>
      </w:r>
      <w:r>
        <w:rPr>
          <w:sz w:val="24"/>
        </w:rPr>
        <w:t>пытался</w:t>
      </w:r>
      <w:r>
        <w:rPr>
          <w:spacing w:val="-5"/>
          <w:sz w:val="24"/>
        </w:rPr>
        <w:t xml:space="preserve"> </w:t>
      </w:r>
      <w:r>
        <w:rPr>
          <w:sz w:val="24"/>
        </w:rPr>
        <w:t>выполнить</w:t>
      </w:r>
      <w:r>
        <w:rPr>
          <w:spacing w:val="-3"/>
          <w:sz w:val="24"/>
        </w:rPr>
        <w:t xml:space="preserve"> </w:t>
      </w:r>
      <w:r>
        <w:rPr>
          <w:spacing w:val="-2"/>
          <w:sz w:val="24"/>
        </w:rPr>
        <w:t>задание;</w:t>
      </w:r>
    </w:p>
    <w:p w:rsidR="000A66C9" w:rsidRDefault="000A66C9" w:rsidP="000606E8">
      <w:pPr>
        <w:pStyle w:val="a5"/>
        <w:numPr>
          <w:ilvl w:val="0"/>
          <w:numId w:val="10"/>
        </w:numPr>
        <w:tabs>
          <w:tab w:val="left" w:pos="261"/>
        </w:tabs>
        <w:spacing w:before="242" w:line="276" w:lineRule="auto"/>
        <w:ind w:left="4" w:right="147" w:firstLine="0"/>
        <w:rPr>
          <w:sz w:val="24"/>
        </w:rPr>
      </w:pPr>
      <w:r>
        <w:rPr>
          <w:sz w:val="24"/>
        </w:rPr>
        <w:t>ставится, если ученик выполнил задание, но, или допустил ошибки, или получил неверный ответ, или использовал нерациональный способ выполнения задания;</w:t>
      </w:r>
    </w:p>
    <w:p w:rsidR="000A66C9" w:rsidRDefault="000A66C9" w:rsidP="000606E8">
      <w:pPr>
        <w:pStyle w:val="a5"/>
        <w:numPr>
          <w:ilvl w:val="0"/>
          <w:numId w:val="10"/>
        </w:numPr>
        <w:tabs>
          <w:tab w:val="left" w:pos="261"/>
        </w:tabs>
        <w:spacing w:before="199" w:line="276" w:lineRule="auto"/>
        <w:ind w:left="4" w:right="147" w:firstLine="0"/>
        <w:rPr>
          <w:sz w:val="24"/>
        </w:rPr>
      </w:pPr>
      <w:r>
        <w:rPr>
          <w:sz w:val="24"/>
        </w:rPr>
        <w:t>ставится, если ученик выполнил задание, но, или допустил ошибки, или получил неверный ответ, или использовал нерациональный способ выполнения задания;</w:t>
      </w:r>
    </w:p>
    <w:p w:rsidR="000A66C9" w:rsidRDefault="000A66C9" w:rsidP="000606E8">
      <w:pPr>
        <w:pStyle w:val="a5"/>
        <w:numPr>
          <w:ilvl w:val="0"/>
          <w:numId w:val="10"/>
        </w:numPr>
        <w:tabs>
          <w:tab w:val="left" w:pos="184"/>
        </w:tabs>
        <w:spacing w:before="200"/>
        <w:rPr>
          <w:sz w:val="24"/>
        </w:rPr>
      </w:pPr>
      <w:r>
        <w:rPr>
          <w:sz w:val="24"/>
        </w:rPr>
        <w:t>ставится,</w:t>
      </w:r>
      <w:r>
        <w:rPr>
          <w:spacing w:val="-5"/>
          <w:sz w:val="24"/>
        </w:rPr>
        <w:t xml:space="preserve"> </w:t>
      </w:r>
      <w:r>
        <w:rPr>
          <w:sz w:val="24"/>
        </w:rPr>
        <w:t>если</w:t>
      </w:r>
      <w:r>
        <w:rPr>
          <w:spacing w:val="-3"/>
          <w:sz w:val="24"/>
        </w:rPr>
        <w:t xml:space="preserve"> </w:t>
      </w:r>
      <w:r>
        <w:rPr>
          <w:sz w:val="24"/>
        </w:rPr>
        <w:t>ученик</w:t>
      </w:r>
      <w:r>
        <w:rPr>
          <w:spacing w:val="-4"/>
          <w:sz w:val="24"/>
        </w:rPr>
        <w:t xml:space="preserve"> </w:t>
      </w:r>
      <w:r>
        <w:rPr>
          <w:sz w:val="24"/>
        </w:rPr>
        <w:t>выполнил</w:t>
      </w:r>
      <w:r>
        <w:rPr>
          <w:spacing w:val="-5"/>
          <w:sz w:val="24"/>
        </w:rPr>
        <w:t xml:space="preserve"> </w:t>
      </w:r>
      <w:r>
        <w:rPr>
          <w:sz w:val="24"/>
        </w:rPr>
        <w:t>все</w:t>
      </w:r>
      <w:r>
        <w:rPr>
          <w:spacing w:val="-6"/>
          <w:sz w:val="24"/>
        </w:rPr>
        <w:t xml:space="preserve"> </w:t>
      </w:r>
      <w:r>
        <w:rPr>
          <w:sz w:val="24"/>
        </w:rPr>
        <w:t>задания</w:t>
      </w:r>
      <w:r>
        <w:rPr>
          <w:spacing w:val="-2"/>
          <w:sz w:val="24"/>
        </w:rPr>
        <w:t xml:space="preserve"> </w:t>
      </w:r>
      <w:r>
        <w:rPr>
          <w:sz w:val="24"/>
        </w:rPr>
        <w:t>верно</w:t>
      </w:r>
      <w:r>
        <w:rPr>
          <w:spacing w:val="-5"/>
          <w:sz w:val="24"/>
        </w:rPr>
        <w:t xml:space="preserve"> </w:t>
      </w:r>
      <w:r>
        <w:rPr>
          <w:sz w:val="24"/>
        </w:rPr>
        <w:t>рациональным</w:t>
      </w:r>
      <w:r>
        <w:rPr>
          <w:spacing w:val="-3"/>
          <w:sz w:val="24"/>
        </w:rPr>
        <w:t xml:space="preserve"> </w:t>
      </w:r>
      <w:r>
        <w:rPr>
          <w:spacing w:val="-2"/>
          <w:sz w:val="24"/>
        </w:rPr>
        <w:t>способом.</w:t>
      </w:r>
    </w:p>
    <w:p w:rsidR="000A66C9" w:rsidRDefault="000A66C9" w:rsidP="000606E8">
      <w:pPr>
        <w:pStyle w:val="a5"/>
        <w:numPr>
          <w:ilvl w:val="2"/>
          <w:numId w:val="11"/>
        </w:numPr>
        <w:tabs>
          <w:tab w:val="left" w:pos="677"/>
        </w:tabs>
        <w:spacing w:before="240" w:line="276" w:lineRule="auto"/>
        <w:ind w:right="148" w:firstLine="0"/>
        <w:rPr>
          <w:sz w:val="24"/>
        </w:rPr>
      </w:pPr>
      <w:r>
        <w:rPr>
          <w:sz w:val="24"/>
        </w:rPr>
        <w:t>Форма «зачет/незачет» на уровне начального и основного общего образования используется по ряду предметов учебного плана, которые требуют проявления особых творческих способностей или связаны с проявлением личностной позиции, личных ценностей. К ним относятся: Развитие речи – 1-4 класс; Основы религиозной культуры и светской этики - 4 класс; Курсы по выбору учащихся – 9 классы.</w:t>
      </w:r>
    </w:p>
    <w:p w:rsidR="000A66C9" w:rsidRDefault="000A66C9" w:rsidP="000606E8">
      <w:pPr>
        <w:pStyle w:val="a3"/>
        <w:spacing w:before="199"/>
        <w:ind w:right="145" w:firstLine="106"/>
      </w:pPr>
      <w:r>
        <w:t>2.7.5</w:t>
      </w:r>
      <w:r>
        <w:rPr>
          <w:spacing w:val="39"/>
        </w:rPr>
        <w:t xml:space="preserve"> </w:t>
      </w:r>
      <w:r>
        <w:t>Форма</w:t>
      </w:r>
      <w:r>
        <w:rPr>
          <w:spacing w:val="40"/>
        </w:rPr>
        <w:t xml:space="preserve"> </w:t>
      </w:r>
      <w:r>
        <w:t>зачет/незачет</w:t>
      </w:r>
      <w:r>
        <w:rPr>
          <w:spacing w:val="40"/>
        </w:rPr>
        <w:t xml:space="preserve"> </w:t>
      </w:r>
      <w:r>
        <w:t>на</w:t>
      </w:r>
      <w:r>
        <w:rPr>
          <w:spacing w:val="40"/>
        </w:rPr>
        <w:t xml:space="preserve"> </w:t>
      </w:r>
      <w:r>
        <w:t>уровне</w:t>
      </w:r>
      <w:r>
        <w:rPr>
          <w:spacing w:val="40"/>
        </w:rPr>
        <w:t xml:space="preserve"> </w:t>
      </w:r>
      <w:r>
        <w:t>среднего</w:t>
      </w:r>
      <w:r>
        <w:rPr>
          <w:spacing w:val="40"/>
        </w:rPr>
        <w:t xml:space="preserve"> </w:t>
      </w:r>
      <w:r>
        <w:t>общего</w:t>
      </w:r>
      <w:r>
        <w:rPr>
          <w:spacing w:val="40"/>
        </w:rPr>
        <w:t xml:space="preserve"> </w:t>
      </w:r>
      <w:r>
        <w:t>образования</w:t>
      </w:r>
      <w:r>
        <w:rPr>
          <w:spacing w:val="40"/>
        </w:rPr>
        <w:t xml:space="preserve"> </w:t>
      </w:r>
      <w:r>
        <w:t>осуществляется</w:t>
      </w:r>
      <w:r>
        <w:rPr>
          <w:spacing w:val="40"/>
        </w:rPr>
        <w:t xml:space="preserve"> </w:t>
      </w:r>
      <w:r>
        <w:t>по дополнительным курсам, выбираемым учащимися для изучения:</w:t>
      </w:r>
    </w:p>
    <w:p w:rsidR="000A66C9" w:rsidRDefault="000A66C9" w:rsidP="000606E8">
      <w:pPr>
        <w:pStyle w:val="a5"/>
        <w:numPr>
          <w:ilvl w:val="3"/>
          <w:numId w:val="11"/>
        </w:numPr>
        <w:tabs>
          <w:tab w:val="left" w:pos="173"/>
        </w:tabs>
        <w:spacing w:line="293" w:lineRule="exact"/>
        <w:ind w:left="173" w:hanging="169"/>
        <w:rPr>
          <w:sz w:val="24"/>
        </w:rPr>
      </w:pPr>
      <w:r>
        <w:rPr>
          <w:sz w:val="24"/>
        </w:rPr>
        <w:t>Проектная</w:t>
      </w:r>
      <w:r>
        <w:rPr>
          <w:spacing w:val="-4"/>
          <w:sz w:val="24"/>
        </w:rPr>
        <w:t xml:space="preserve"> </w:t>
      </w:r>
      <w:r>
        <w:rPr>
          <w:spacing w:val="-2"/>
          <w:sz w:val="24"/>
        </w:rPr>
        <w:t>деятельность;</w:t>
      </w:r>
    </w:p>
    <w:p w:rsidR="000A66C9" w:rsidRDefault="000A66C9" w:rsidP="000606E8">
      <w:pPr>
        <w:pStyle w:val="a5"/>
        <w:numPr>
          <w:ilvl w:val="3"/>
          <w:numId w:val="11"/>
        </w:numPr>
        <w:tabs>
          <w:tab w:val="left" w:pos="173"/>
        </w:tabs>
        <w:ind w:left="173" w:hanging="169"/>
        <w:rPr>
          <w:sz w:val="24"/>
        </w:rPr>
      </w:pPr>
      <w:r>
        <w:rPr>
          <w:sz w:val="24"/>
        </w:rPr>
        <w:t>Практикумы</w:t>
      </w:r>
      <w:r>
        <w:rPr>
          <w:spacing w:val="-4"/>
          <w:sz w:val="24"/>
        </w:rPr>
        <w:t xml:space="preserve"> </w:t>
      </w:r>
      <w:r>
        <w:rPr>
          <w:sz w:val="24"/>
        </w:rPr>
        <w:t>по</w:t>
      </w:r>
      <w:r>
        <w:rPr>
          <w:spacing w:val="-5"/>
          <w:sz w:val="24"/>
        </w:rPr>
        <w:t xml:space="preserve"> </w:t>
      </w:r>
      <w:r>
        <w:rPr>
          <w:sz w:val="24"/>
        </w:rPr>
        <w:t>химии,</w:t>
      </w:r>
      <w:r>
        <w:rPr>
          <w:spacing w:val="-5"/>
          <w:sz w:val="24"/>
        </w:rPr>
        <w:t xml:space="preserve"> </w:t>
      </w:r>
      <w:r>
        <w:rPr>
          <w:sz w:val="24"/>
        </w:rPr>
        <w:t>биологии,</w:t>
      </w:r>
      <w:r>
        <w:rPr>
          <w:spacing w:val="-4"/>
          <w:sz w:val="24"/>
        </w:rPr>
        <w:t xml:space="preserve"> </w:t>
      </w:r>
      <w:r>
        <w:rPr>
          <w:sz w:val="24"/>
        </w:rPr>
        <w:t>математике,</w:t>
      </w:r>
      <w:r>
        <w:rPr>
          <w:spacing w:val="-5"/>
          <w:sz w:val="24"/>
        </w:rPr>
        <w:t xml:space="preserve"> </w:t>
      </w:r>
      <w:r>
        <w:rPr>
          <w:sz w:val="24"/>
        </w:rPr>
        <w:t>обществознанию,</w:t>
      </w:r>
      <w:r>
        <w:rPr>
          <w:spacing w:val="-4"/>
          <w:sz w:val="24"/>
        </w:rPr>
        <w:t xml:space="preserve"> </w:t>
      </w:r>
      <w:r>
        <w:rPr>
          <w:sz w:val="24"/>
        </w:rPr>
        <w:t>и</w:t>
      </w:r>
      <w:r>
        <w:rPr>
          <w:spacing w:val="-4"/>
          <w:sz w:val="24"/>
        </w:rPr>
        <w:t xml:space="preserve"> </w:t>
      </w:r>
      <w:r>
        <w:rPr>
          <w:spacing w:val="-5"/>
          <w:sz w:val="24"/>
        </w:rPr>
        <w:t>др.</w:t>
      </w:r>
    </w:p>
    <w:p w:rsidR="000A66C9" w:rsidRDefault="000A66C9" w:rsidP="000606E8">
      <w:pPr>
        <w:pStyle w:val="a3"/>
        <w:spacing w:before="1"/>
        <w:ind w:left="0"/>
      </w:pPr>
    </w:p>
    <w:p w:rsidR="000A66C9" w:rsidRDefault="000A66C9" w:rsidP="000606E8">
      <w:pPr>
        <w:pStyle w:val="a5"/>
        <w:numPr>
          <w:ilvl w:val="2"/>
          <w:numId w:val="9"/>
        </w:numPr>
        <w:tabs>
          <w:tab w:val="left" w:pos="711"/>
        </w:tabs>
        <w:spacing w:line="276" w:lineRule="auto"/>
        <w:ind w:right="147" w:firstLine="0"/>
        <w:rPr>
          <w:sz w:val="24"/>
        </w:rPr>
      </w:pPr>
      <w:r>
        <w:rPr>
          <w:sz w:val="24"/>
        </w:rPr>
        <w:t>В календарно-тематическом планировании по учебным предметам и курсам, должны быть обозначены контрольные точки, выполнение которых является основанием для выставления зачета по предмету.</w:t>
      </w:r>
    </w:p>
    <w:p w:rsidR="000A66C9" w:rsidRDefault="000A66C9" w:rsidP="000606E8">
      <w:pPr>
        <w:pStyle w:val="a5"/>
        <w:numPr>
          <w:ilvl w:val="2"/>
          <w:numId w:val="9"/>
        </w:numPr>
        <w:tabs>
          <w:tab w:val="left" w:pos="689"/>
        </w:tabs>
        <w:spacing w:line="276" w:lineRule="auto"/>
        <w:ind w:right="149" w:firstLine="0"/>
        <w:rPr>
          <w:sz w:val="24"/>
        </w:rPr>
      </w:pPr>
      <w:proofErr w:type="gramStart"/>
      <w:r>
        <w:rPr>
          <w:sz w:val="24"/>
        </w:rPr>
        <w:t>За устный ответ отметка выставляется учителем в ходе урока и заносится в электронный журнал и дневник обучающегося, критерии выставления отметки за устный ответ предъявляются обучающимся в обязательном порядке (критерии оценивания содержатся в Приложении к образовательным программам начального общего, основного</w:t>
      </w:r>
      <w:proofErr w:type="gramEnd"/>
    </w:p>
    <w:p w:rsidR="000A66C9" w:rsidRDefault="000A66C9" w:rsidP="000606E8">
      <w:pPr>
        <w:pStyle w:val="a5"/>
        <w:spacing w:line="276" w:lineRule="auto"/>
        <w:rPr>
          <w:sz w:val="24"/>
        </w:rPr>
        <w:sectPr w:rsidR="000A66C9">
          <w:pgSz w:w="11910" w:h="16840"/>
          <w:pgMar w:top="480" w:right="708" w:bottom="280" w:left="1700" w:header="720" w:footer="720" w:gutter="0"/>
          <w:cols w:space="720"/>
        </w:sectPr>
      </w:pPr>
    </w:p>
    <w:p w:rsidR="000A66C9" w:rsidRDefault="000A66C9" w:rsidP="000606E8">
      <w:pPr>
        <w:pStyle w:val="a3"/>
        <w:spacing w:before="70" w:line="276" w:lineRule="auto"/>
        <w:ind w:right="149"/>
      </w:pPr>
      <w:r>
        <w:lastRenderedPageBreak/>
        <w:t>общего, среднего общего образования, размещено на официальном сайте Школы в</w:t>
      </w:r>
      <w:r>
        <w:rPr>
          <w:spacing w:val="40"/>
        </w:rPr>
        <w:t xml:space="preserve"> </w:t>
      </w:r>
      <w:r>
        <w:t>разделе «Образование. Реализуемые программы»;</w:t>
      </w:r>
    </w:p>
    <w:p w:rsidR="000A66C9" w:rsidRDefault="000A66C9" w:rsidP="000606E8">
      <w:pPr>
        <w:pStyle w:val="a5"/>
        <w:numPr>
          <w:ilvl w:val="2"/>
          <w:numId w:val="9"/>
        </w:numPr>
        <w:tabs>
          <w:tab w:val="left" w:pos="675"/>
        </w:tabs>
        <w:spacing w:line="276" w:lineRule="auto"/>
        <w:ind w:right="145" w:firstLine="0"/>
        <w:rPr>
          <w:sz w:val="24"/>
        </w:rPr>
      </w:pPr>
      <w:r>
        <w:rPr>
          <w:sz w:val="24"/>
        </w:rPr>
        <w:t>За письменный ответ отметка выставляется учителем на уроке, следующим за предыдущим, в дату проведения работы и заносится в электронный журнал и дневник обучающегося, критерии выставления отметки за письменный ответ предъявляются обучающимся в обязательном порядке;</w:t>
      </w:r>
    </w:p>
    <w:p w:rsidR="000A66C9" w:rsidRDefault="000A66C9" w:rsidP="000606E8">
      <w:pPr>
        <w:pStyle w:val="a5"/>
        <w:numPr>
          <w:ilvl w:val="2"/>
          <w:numId w:val="9"/>
        </w:numPr>
        <w:tabs>
          <w:tab w:val="left" w:pos="625"/>
        </w:tabs>
        <w:spacing w:line="276" w:lineRule="auto"/>
        <w:ind w:right="147" w:firstLine="0"/>
        <w:rPr>
          <w:sz w:val="24"/>
        </w:rPr>
      </w:pPr>
      <w:r>
        <w:rPr>
          <w:sz w:val="24"/>
        </w:rPr>
        <w:t>За контрольную работу, проверочную, самостоятельную, практическую, диктант, и другие виды работ отметка выставляется учителем в электронный журнал в соответствии</w:t>
      </w:r>
      <w:r>
        <w:rPr>
          <w:spacing w:val="40"/>
          <w:sz w:val="24"/>
        </w:rPr>
        <w:t xml:space="preserve"> </w:t>
      </w:r>
      <w:r>
        <w:rPr>
          <w:sz w:val="24"/>
        </w:rPr>
        <w:t>с датой, также указывается форма тематического контроля в соответствии с Рабочей программой по предмету; 2.7.10. Обучающийся имеет право получить консультацию по его требованию, с пояснениями к выставлению отметки за любой вид работ;</w:t>
      </w:r>
    </w:p>
    <w:p w:rsidR="000A66C9" w:rsidRDefault="000A66C9" w:rsidP="000606E8">
      <w:pPr>
        <w:pStyle w:val="a5"/>
        <w:numPr>
          <w:ilvl w:val="1"/>
          <w:numId w:val="11"/>
        </w:numPr>
        <w:tabs>
          <w:tab w:val="left" w:pos="567"/>
        </w:tabs>
        <w:spacing w:line="276" w:lineRule="auto"/>
        <w:ind w:right="146" w:firstLine="102"/>
        <w:rPr>
          <w:sz w:val="24"/>
        </w:rPr>
      </w:pPr>
      <w:r>
        <w:rPr>
          <w:sz w:val="24"/>
        </w:rPr>
        <w:t xml:space="preserve">Проведение текущего контроля не допускается сразу после длительного пропуска </w:t>
      </w:r>
      <w:proofErr w:type="gramStart"/>
      <w:r>
        <w:rPr>
          <w:sz w:val="24"/>
        </w:rPr>
        <w:t>обучающимися</w:t>
      </w:r>
      <w:proofErr w:type="gramEnd"/>
      <w:r>
        <w:rPr>
          <w:sz w:val="24"/>
        </w:rPr>
        <w:t xml:space="preserve"> занятий по уважительной причине с выставлением неудовлетворительной </w:t>
      </w:r>
      <w:r>
        <w:rPr>
          <w:spacing w:val="-2"/>
          <w:sz w:val="24"/>
        </w:rPr>
        <w:t>отметки.</w:t>
      </w:r>
    </w:p>
    <w:p w:rsidR="000A66C9" w:rsidRDefault="000A66C9" w:rsidP="000606E8">
      <w:pPr>
        <w:pStyle w:val="a5"/>
        <w:numPr>
          <w:ilvl w:val="1"/>
          <w:numId w:val="11"/>
        </w:numPr>
        <w:tabs>
          <w:tab w:val="left" w:pos="487"/>
        </w:tabs>
        <w:spacing w:line="276" w:lineRule="auto"/>
        <w:ind w:right="149" w:firstLine="62"/>
        <w:rPr>
          <w:sz w:val="24"/>
        </w:rPr>
      </w:pPr>
      <w:r>
        <w:rPr>
          <w:sz w:val="24"/>
        </w:rPr>
        <w:t>Для</w:t>
      </w:r>
      <w:r>
        <w:rPr>
          <w:spacing w:val="-2"/>
          <w:sz w:val="24"/>
        </w:rPr>
        <w:t xml:space="preserve"> </w:t>
      </w:r>
      <w:r>
        <w:rPr>
          <w:sz w:val="24"/>
        </w:rPr>
        <w:t>объективности выставления отметки за</w:t>
      </w:r>
      <w:r>
        <w:rPr>
          <w:spacing w:val="-3"/>
          <w:sz w:val="24"/>
        </w:rPr>
        <w:t xml:space="preserve"> </w:t>
      </w:r>
      <w:r>
        <w:rPr>
          <w:sz w:val="24"/>
        </w:rPr>
        <w:t>четверть необходимо</w:t>
      </w:r>
      <w:r>
        <w:rPr>
          <w:spacing w:val="40"/>
          <w:sz w:val="24"/>
        </w:rPr>
        <w:t xml:space="preserve"> </w:t>
      </w:r>
      <w:r>
        <w:rPr>
          <w:sz w:val="24"/>
        </w:rPr>
        <w:t>наличие</w:t>
      </w:r>
      <w:r>
        <w:rPr>
          <w:spacing w:val="-1"/>
          <w:sz w:val="24"/>
        </w:rPr>
        <w:t xml:space="preserve"> </w:t>
      </w:r>
      <w:r>
        <w:rPr>
          <w:sz w:val="24"/>
        </w:rPr>
        <w:t>не</w:t>
      </w:r>
      <w:r>
        <w:rPr>
          <w:spacing w:val="-3"/>
          <w:sz w:val="24"/>
        </w:rPr>
        <w:t xml:space="preserve"> </w:t>
      </w:r>
      <w:r>
        <w:rPr>
          <w:sz w:val="24"/>
        </w:rPr>
        <w:t>менее</w:t>
      </w:r>
      <w:r>
        <w:rPr>
          <w:spacing w:val="-1"/>
          <w:sz w:val="24"/>
        </w:rPr>
        <w:t xml:space="preserve"> </w:t>
      </w:r>
      <w:r>
        <w:rPr>
          <w:sz w:val="24"/>
        </w:rPr>
        <w:t>3 (трех) текущих отметок, за полугодие – наличие не менее 5 (пяти) текущих отметок по каждому предмету учебного плана Учреждения.</w:t>
      </w:r>
    </w:p>
    <w:p w:rsidR="000A66C9" w:rsidRDefault="000A66C9" w:rsidP="000606E8">
      <w:pPr>
        <w:pStyle w:val="a5"/>
        <w:numPr>
          <w:ilvl w:val="2"/>
          <w:numId w:val="11"/>
        </w:numPr>
        <w:tabs>
          <w:tab w:val="left" w:pos="775"/>
        </w:tabs>
        <w:spacing w:line="276" w:lineRule="auto"/>
        <w:ind w:right="149" w:firstLine="116"/>
        <w:rPr>
          <w:sz w:val="24"/>
        </w:rPr>
      </w:pPr>
      <w:r>
        <w:rPr>
          <w:sz w:val="24"/>
        </w:rPr>
        <w:t xml:space="preserve">Четвертные (полугодовые) отметки представляют среднее арифметическое всех отметок (под средним баллом понимается сумма всех отметок, разделенная на их количество). </w:t>
      </w:r>
      <w:proofErr w:type="gramStart"/>
      <w:r>
        <w:rPr>
          <w:sz w:val="24"/>
        </w:rPr>
        <w:t>При получении среднего арифметического результата в промежутках: - от</w:t>
      </w:r>
      <w:r>
        <w:rPr>
          <w:spacing w:val="40"/>
          <w:sz w:val="24"/>
        </w:rPr>
        <w:t xml:space="preserve"> </w:t>
      </w:r>
      <w:r>
        <w:rPr>
          <w:sz w:val="24"/>
        </w:rPr>
        <w:t>4,6 до 5 баллов за четверть (полугодие) ставится отметка «5» (отлично); - от 3,6 до 4,59 баллов за четверть (полугодие) ставится отметка «4» (хорошо); - от 2,6 до 3,59 баллов за четверть (полугодие) ставится отметка «3» (удовлетворительно); - ниже 2,59 баллов за четверть (полугодие) при наличии большого количества неудовлетворительных отметок ставится отметка «2» (неудовлетворительно).</w:t>
      </w:r>
      <w:proofErr w:type="gramEnd"/>
    </w:p>
    <w:p w:rsidR="000A66C9" w:rsidRDefault="000A66C9" w:rsidP="000606E8">
      <w:pPr>
        <w:pStyle w:val="a5"/>
        <w:numPr>
          <w:ilvl w:val="0"/>
          <w:numId w:val="11"/>
        </w:numPr>
        <w:tabs>
          <w:tab w:val="left" w:pos="244"/>
        </w:tabs>
        <w:spacing w:line="273" w:lineRule="exact"/>
        <w:rPr>
          <w:sz w:val="24"/>
        </w:rPr>
      </w:pPr>
      <w:r>
        <w:rPr>
          <w:sz w:val="24"/>
        </w:rPr>
        <w:t>Порядок</w:t>
      </w:r>
      <w:r>
        <w:rPr>
          <w:spacing w:val="-6"/>
          <w:sz w:val="24"/>
        </w:rPr>
        <w:t xml:space="preserve"> </w:t>
      </w:r>
      <w:r>
        <w:rPr>
          <w:sz w:val="24"/>
        </w:rPr>
        <w:t>промежуточной</w:t>
      </w:r>
      <w:r>
        <w:rPr>
          <w:spacing w:val="-6"/>
          <w:sz w:val="24"/>
        </w:rPr>
        <w:t xml:space="preserve"> </w:t>
      </w:r>
      <w:r>
        <w:rPr>
          <w:sz w:val="24"/>
        </w:rPr>
        <w:t>аттестации</w:t>
      </w:r>
      <w:r>
        <w:rPr>
          <w:spacing w:val="-5"/>
          <w:sz w:val="24"/>
        </w:rPr>
        <w:t xml:space="preserve"> </w:t>
      </w:r>
      <w:proofErr w:type="gramStart"/>
      <w:r>
        <w:rPr>
          <w:spacing w:val="-2"/>
          <w:sz w:val="24"/>
        </w:rPr>
        <w:t>обучающихся</w:t>
      </w:r>
      <w:proofErr w:type="gramEnd"/>
    </w:p>
    <w:p w:rsidR="000A66C9" w:rsidRDefault="000A66C9" w:rsidP="000606E8">
      <w:pPr>
        <w:pStyle w:val="a5"/>
        <w:numPr>
          <w:ilvl w:val="1"/>
          <w:numId w:val="11"/>
        </w:numPr>
        <w:tabs>
          <w:tab w:val="left" w:pos="519"/>
        </w:tabs>
        <w:spacing w:before="35" w:line="276" w:lineRule="auto"/>
        <w:ind w:right="146" w:firstLine="0"/>
        <w:rPr>
          <w:sz w:val="24"/>
        </w:rPr>
      </w:pPr>
      <w:r>
        <w:rPr>
          <w:sz w:val="24"/>
        </w:rPr>
        <w:t>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Промежуточная аттестация проводится по учебным предметам, курсам, дисциплинам, модулям, по которым образовательной программой предусмотрено проведение промежуточной аттестации, в сроки, предусмотренные образовательной программой (по итогам года, полугодия, четверти).</w:t>
      </w:r>
    </w:p>
    <w:p w:rsidR="000A66C9" w:rsidRDefault="000A66C9" w:rsidP="000606E8">
      <w:pPr>
        <w:pStyle w:val="a5"/>
        <w:numPr>
          <w:ilvl w:val="1"/>
          <w:numId w:val="11"/>
        </w:numPr>
        <w:tabs>
          <w:tab w:val="left" w:pos="507"/>
        </w:tabs>
        <w:spacing w:line="276" w:lineRule="auto"/>
        <w:ind w:right="147" w:firstLine="0"/>
        <w:rPr>
          <w:sz w:val="24"/>
        </w:rPr>
      </w:pPr>
      <w:r>
        <w:rPr>
          <w:sz w:val="24"/>
        </w:rPr>
        <w:t>Целями проведения промежуточной аттестации являются: - определение уровня индивидуальных образовательных достижений учащихся по каждому предмету учебного плана. Результаты промежуточной аттестации используются для: - коррекции учебного процесса; - индивидуализации образовательной деятельности.</w:t>
      </w:r>
    </w:p>
    <w:p w:rsidR="000A66C9" w:rsidRDefault="000A66C9" w:rsidP="000606E8">
      <w:pPr>
        <w:pStyle w:val="a3"/>
        <w:spacing w:line="276" w:lineRule="auto"/>
        <w:ind w:right="147"/>
      </w:pPr>
      <w:r>
        <w:t>3.3 Промежуточная аттестация отсутствует у обучающихся первых классов с целью их адаптации к школьному образовательному процессу; проводится, начиная со второго класса. В 10 и 11-х классах промежуточная аттестация проводится по полугодиям и в конце учебного года.</w:t>
      </w:r>
    </w:p>
    <w:p w:rsidR="000A66C9" w:rsidRDefault="000A66C9" w:rsidP="000606E8">
      <w:pPr>
        <w:pStyle w:val="a5"/>
        <w:numPr>
          <w:ilvl w:val="1"/>
          <w:numId w:val="8"/>
        </w:numPr>
        <w:tabs>
          <w:tab w:val="left" w:pos="424"/>
        </w:tabs>
        <w:spacing w:line="274" w:lineRule="exact"/>
        <w:rPr>
          <w:sz w:val="24"/>
        </w:rPr>
      </w:pPr>
      <w:r>
        <w:rPr>
          <w:sz w:val="24"/>
        </w:rPr>
        <w:t>Формами</w:t>
      </w:r>
      <w:r>
        <w:rPr>
          <w:spacing w:val="-7"/>
          <w:sz w:val="24"/>
        </w:rPr>
        <w:t xml:space="preserve"> </w:t>
      </w:r>
      <w:r>
        <w:rPr>
          <w:sz w:val="24"/>
        </w:rPr>
        <w:t>промежуточной</w:t>
      </w:r>
      <w:r>
        <w:rPr>
          <w:spacing w:val="-5"/>
          <w:sz w:val="24"/>
        </w:rPr>
        <w:t xml:space="preserve"> </w:t>
      </w:r>
      <w:r>
        <w:rPr>
          <w:sz w:val="24"/>
        </w:rPr>
        <w:t>аттестации</w:t>
      </w:r>
      <w:r>
        <w:rPr>
          <w:spacing w:val="-5"/>
          <w:sz w:val="24"/>
        </w:rPr>
        <w:t xml:space="preserve"> </w:t>
      </w:r>
      <w:r>
        <w:rPr>
          <w:spacing w:val="-2"/>
          <w:sz w:val="24"/>
        </w:rPr>
        <w:t>являются:</w:t>
      </w:r>
    </w:p>
    <w:p w:rsidR="000A66C9" w:rsidRDefault="000A66C9" w:rsidP="000606E8">
      <w:pPr>
        <w:pStyle w:val="a5"/>
        <w:numPr>
          <w:ilvl w:val="2"/>
          <w:numId w:val="8"/>
        </w:numPr>
        <w:tabs>
          <w:tab w:val="left" w:pos="143"/>
        </w:tabs>
        <w:spacing w:before="38"/>
        <w:ind w:left="143" w:hanging="139"/>
        <w:rPr>
          <w:sz w:val="24"/>
        </w:rPr>
      </w:pPr>
      <w:r>
        <w:rPr>
          <w:sz w:val="24"/>
        </w:rPr>
        <w:t>комплексная</w:t>
      </w:r>
      <w:r>
        <w:rPr>
          <w:spacing w:val="-8"/>
          <w:sz w:val="24"/>
        </w:rPr>
        <w:t xml:space="preserve"> </w:t>
      </w:r>
      <w:r>
        <w:rPr>
          <w:sz w:val="24"/>
        </w:rPr>
        <w:t>контрольная</w:t>
      </w:r>
      <w:r>
        <w:rPr>
          <w:spacing w:val="-5"/>
          <w:sz w:val="24"/>
        </w:rPr>
        <w:t xml:space="preserve"> </w:t>
      </w:r>
      <w:r>
        <w:rPr>
          <w:spacing w:val="-2"/>
          <w:sz w:val="24"/>
        </w:rPr>
        <w:t>работа;</w:t>
      </w:r>
    </w:p>
    <w:p w:rsidR="000A66C9" w:rsidRDefault="000A66C9" w:rsidP="000606E8">
      <w:pPr>
        <w:pStyle w:val="a5"/>
        <w:numPr>
          <w:ilvl w:val="2"/>
          <w:numId w:val="8"/>
        </w:numPr>
        <w:tabs>
          <w:tab w:val="left" w:pos="143"/>
        </w:tabs>
        <w:spacing w:before="40"/>
        <w:ind w:left="143" w:hanging="139"/>
        <w:rPr>
          <w:sz w:val="24"/>
        </w:rPr>
      </w:pPr>
      <w:r>
        <w:rPr>
          <w:sz w:val="24"/>
        </w:rPr>
        <w:t>итоговая</w:t>
      </w:r>
      <w:r>
        <w:rPr>
          <w:spacing w:val="-6"/>
          <w:sz w:val="24"/>
        </w:rPr>
        <w:t xml:space="preserve"> </w:t>
      </w:r>
      <w:r>
        <w:rPr>
          <w:sz w:val="24"/>
        </w:rPr>
        <w:t>контрольная</w:t>
      </w:r>
      <w:r>
        <w:rPr>
          <w:spacing w:val="-2"/>
          <w:sz w:val="24"/>
        </w:rPr>
        <w:t xml:space="preserve"> </w:t>
      </w:r>
      <w:r>
        <w:rPr>
          <w:sz w:val="24"/>
        </w:rPr>
        <w:t>работа</w:t>
      </w:r>
      <w:r>
        <w:rPr>
          <w:spacing w:val="-4"/>
          <w:sz w:val="24"/>
        </w:rPr>
        <w:t xml:space="preserve"> </w:t>
      </w:r>
      <w:r>
        <w:rPr>
          <w:sz w:val="24"/>
        </w:rPr>
        <w:t>(итоговая</w:t>
      </w:r>
      <w:r>
        <w:rPr>
          <w:spacing w:val="-4"/>
          <w:sz w:val="24"/>
        </w:rPr>
        <w:t xml:space="preserve"> </w:t>
      </w:r>
      <w:r>
        <w:rPr>
          <w:sz w:val="24"/>
        </w:rPr>
        <w:t>оценка</w:t>
      </w:r>
      <w:r>
        <w:rPr>
          <w:spacing w:val="-4"/>
          <w:sz w:val="24"/>
        </w:rPr>
        <w:t xml:space="preserve"> </w:t>
      </w:r>
      <w:r>
        <w:rPr>
          <w:sz w:val="24"/>
        </w:rPr>
        <w:t>в</w:t>
      </w:r>
      <w:r>
        <w:rPr>
          <w:spacing w:val="-4"/>
          <w:sz w:val="24"/>
        </w:rPr>
        <w:t xml:space="preserve"> </w:t>
      </w:r>
      <w:r>
        <w:rPr>
          <w:sz w:val="24"/>
        </w:rPr>
        <w:t>начальной</w:t>
      </w:r>
      <w:r>
        <w:rPr>
          <w:spacing w:val="-4"/>
          <w:sz w:val="24"/>
        </w:rPr>
        <w:t xml:space="preserve"> </w:t>
      </w:r>
      <w:r>
        <w:rPr>
          <w:sz w:val="24"/>
        </w:rPr>
        <w:t>школе,</w:t>
      </w:r>
      <w:r>
        <w:rPr>
          <w:spacing w:val="-4"/>
          <w:sz w:val="24"/>
        </w:rPr>
        <w:t xml:space="preserve"> </w:t>
      </w:r>
      <w:proofErr w:type="gramStart"/>
      <w:r>
        <w:rPr>
          <w:sz w:val="24"/>
        </w:rPr>
        <w:t>см</w:t>
      </w:r>
      <w:proofErr w:type="gramEnd"/>
      <w:r>
        <w:rPr>
          <w:sz w:val="24"/>
        </w:rPr>
        <w:t>.</w:t>
      </w:r>
      <w:r>
        <w:rPr>
          <w:spacing w:val="-4"/>
          <w:sz w:val="24"/>
        </w:rPr>
        <w:t xml:space="preserve"> </w:t>
      </w:r>
      <w:r>
        <w:rPr>
          <w:spacing w:val="-2"/>
          <w:sz w:val="24"/>
        </w:rPr>
        <w:t>п.4);</w:t>
      </w:r>
    </w:p>
    <w:p w:rsidR="000A66C9" w:rsidRDefault="000A66C9" w:rsidP="000606E8">
      <w:pPr>
        <w:pStyle w:val="a5"/>
        <w:numPr>
          <w:ilvl w:val="2"/>
          <w:numId w:val="8"/>
        </w:numPr>
        <w:tabs>
          <w:tab w:val="left" w:pos="203"/>
        </w:tabs>
        <w:spacing w:before="42"/>
        <w:ind w:left="203" w:hanging="139"/>
        <w:rPr>
          <w:sz w:val="24"/>
        </w:rPr>
      </w:pPr>
      <w:r>
        <w:rPr>
          <w:spacing w:val="-2"/>
          <w:sz w:val="24"/>
        </w:rPr>
        <w:t>диктант;</w:t>
      </w:r>
    </w:p>
    <w:p w:rsidR="000A66C9" w:rsidRDefault="000A66C9" w:rsidP="000606E8">
      <w:pPr>
        <w:pStyle w:val="a5"/>
        <w:numPr>
          <w:ilvl w:val="2"/>
          <w:numId w:val="8"/>
        </w:numPr>
        <w:tabs>
          <w:tab w:val="left" w:pos="262"/>
        </w:tabs>
        <w:spacing w:before="40" w:line="276" w:lineRule="auto"/>
        <w:ind w:right="147" w:firstLine="90"/>
        <w:rPr>
          <w:sz w:val="24"/>
        </w:rPr>
      </w:pPr>
      <w:r>
        <w:rPr>
          <w:sz w:val="24"/>
        </w:rPr>
        <w:t>сочинение</w:t>
      </w:r>
      <w:r>
        <w:rPr>
          <w:spacing w:val="26"/>
          <w:sz w:val="24"/>
        </w:rPr>
        <w:t xml:space="preserve"> </w:t>
      </w:r>
      <w:r>
        <w:rPr>
          <w:sz w:val="24"/>
        </w:rPr>
        <w:t>или</w:t>
      </w:r>
      <w:r>
        <w:rPr>
          <w:spacing w:val="26"/>
          <w:sz w:val="24"/>
        </w:rPr>
        <w:t xml:space="preserve"> </w:t>
      </w:r>
      <w:r>
        <w:rPr>
          <w:sz w:val="24"/>
        </w:rPr>
        <w:t>изложение</w:t>
      </w:r>
      <w:r>
        <w:rPr>
          <w:spacing w:val="26"/>
          <w:sz w:val="24"/>
        </w:rPr>
        <w:t xml:space="preserve"> </w:t>
      </w:r>
      <w:r>
        <w:rPr>
          <w:sz w:val="24"/>
        </w:rPr>
        <w:t>с</w:t>
      </w:r>
      <w:r>
        <w:rPr>
          <w:spacing w:val="26"/>
          <w:sz w:val="24"/>
        </w:rPr>
        <w:t xml:space="preserve"> </w:t>
      </w:r>
      <w:r>
        <w:rPr>
          <w:sz w:val="24"/>
        </w:rPr>
        <w:t>творческим</w:t>
      </w:r>
      <w:r>
        <w:rPr>
          <w:spacing w:val="26"/>
          <w:sz w:val="24"/>
        </w:rPr>
        <w:t xml:space="preserve"> </w:t>
      </w:r>
      <w:r>
        <w:rPr>
          <w:sz w:val="24"/>
        </w:rPr>
        <w:t>заданием,</w:t>
      </w:r>
      <w:r>
        <w:rPr>
          <w:spacing w:val="28"/>
          <w:sz w:val="24"/>
        </w:rPr>
        <w:t xml:space="preserve"> </w:t>
      </w:r>
      <w:r>
        <w:rPr>
          <w:sz w:val="24"/>
        </w:rPr>
        <w:t>в том</w:t>
      </w:r>
      <w:r>
        <w:rPr>
          <w:spacing w:val="26"/>
          <w:sz w:val="24"/>
        </w:rPr>
        <w:t xml:space="preserve"> </w:t>
      </w:r>
      <w:r>
        <w:rPr>
          <w:sz w:val="24"/>
        </w:rPr>
        <w:t>числе</w:t>
      </w:r>
      <w:r>
        <w:rPr>
          <w:spacing w:val="26"/>
          <w:sz w:val="24"/>
        </w:rPr>
        <w:t xml:space="preserve"> </w:t>
      </w:r>
      <w:r>
        <w:rPr>
          <w:sz w:val="24"/>
        </w:rPr>
        <w:t>как</w:t>
      </w:r>
      <w:r>
        <w:rPr>
          <w:spacing w:val="26"/>
          <w:sz w:val="24"/>
        </w:rPr>
        <w:t xml:space="preserve"> </w:t>
      </w:r>
      <w:r>
        <w:rPr>
          <w:sz w:val="24"/>
        </w:rPr>
        <w:t>условие</w:t>
      </w:r>
      <w:r>
        <w:rPr>
          <w:spacing w:val="26"/>
          <w:sz w:val="24"/>
        </w:rPr>
        <w:t xml:space="preserve"> </w:t>
      </w:r>
      <w:r>
        <w:rPr>
          <w:sz w:val="24"/>
        </w:rPr>
        <w:t>допуска</w:t>
      </w:r>
      <w:r>
        <w:rPr>
          <w:spacing w:val="26"/>
          <w:sz w:val="24"/>
        </w:rPr>
        <w:t xml:space="preserve"> </w:t>
      </w:r>
      <w:r>
        <w:rPr>
          <w:sz w:val="24"/>
        </w:rPr>
        <w:t>к государственной итоговой аттестации выпускников 11 класса;</w:t>
      </w:r>
    </w:p>
    <w:p w:rsidR="000A66C9" w:rsidRDefault="000A66C9" w:rsidP="000606E8">
      <w:pPr>
        <w:pStyle w:val="a5"/>
        <w:spacing w:line="276" w:lineRule="auto"/>
        <w:rPr>
          <w:sz w:val="24"/>
        </w:rPr>
        <w:sectPr w:rsidR="000A66C9">
          <w:pgSz w:w="11910" w:h="16840"/>
          <w:pgMar w:top="480" w:right="708" w:bottom="280" w:left="1700" w:header="720" w:footer="720" w:gutter="0"/>
          <w:cols w:space="720"/>
        </w:sectPr>
      </w:pPr>
    </w:p>
    <w:p w:rsidR="000A66C9" w:rsidRDefault="000A66C9" w:rsidP="000606E8">
      <w:pPr>
        <w:pStyle w:val="a5"/>
        <w:numPr>
          <w:ilvl w:val="2"/>
          <w:numId w:val="8"/>
        </w:numPr>
        <w:tabs>
          <w:tab w:val="left" w:pos="282"/>
        </w:tabs>
        <w:spacing w:before="70" w:line="276" w:lineRule="auto"/>
        <w:ind w:right="156" w:firstLine="100"/>
        <w:rPr>
          <w:sz w:val="24"/>
        </w:rPr>
      </w:pPr>
      <w:r>
        <w:rPr>
          <w:sz w:val="24"/>
        </w:rPr>
        <w:lastRenderedPageBreak/>
        <w:t>устное</w:t>
      </w:r>
      <w:r>
        <w:rPr>
          <w:spacing w:val="35"/>
          <w:sz w:val="24"/>
        </w:rPr>
        <w:t xml:space="preserve"> </w:t>
      </w:r>
      <w:r>
        <w:rPr>
          <w:sz w:val="24"/>
        </w:rPr>
        <w:t>собеседование,</w:t>
      </w:r>
      <w:r>
        <w:rPr>
          <w:spacing w:val="36"/>
          <w:sz w:val="24"/>
        </w:rPr>
        <w:t xml:space="preserve"> </w:t>
      </w:r>
      <w:r>
        <w:rPr>
          <w:sz w:val="24"/>
        </w:rPr>
        <w:t>в</w:t>
      </w:r>
      <w:r>
        <w:rPr>
          <w:spacing w:val="35"/>
          <w:sz w:val="24"/>
        </w:rPr>
        <w:t xml:space="preserve"> </w:t>
      </w:r>
      <w:r>
        <w:rPr>
          <w:sz w:val="24"/>
        </w:rPr>
        <w:t>том</w:t>
      </w:r>
      <w:r>
        <w:rPr>
          <w:spacing w:val="34"/>
          <w:sz w:val="24"/>
        </w:rPr>
        <w:t xml:space="preserve"> </w:t>
      </w:r>
      <w:r>
        <w:rPr>
          <w:sz w:val="24"/>
        </w:rPr>
        <w:t>числе</w:t>
      </w:r>
      <w:r>
        <w:rPr>
          <w:spacing w:val="35"/>
          <w:sz w:val="24"/>
        </w:rPr>
        <w:t xml:space="preserve"> </w:t>
      </w:r>
      <w:r>
        <w:rPr>
          <w:sz w:val="24"/>
        </w:rPr>
        <w:t>как</w:t>
      </w:r>
      <w:r>
        <w:rPr>
          <w:spacing w:val="35"/>
          <w:sz w:val="24"/>
        </w:rPr>
        <w:t xml:space="preserve"> </w:t>
      </w:r>
      <w:r>
        <w:rPr>
          <w:sz w:val="24"/>
        </w:rPr>
        <w:t>условие</w:t>
      </w:r>
      <w:r>
        <w:rPr>
          <w:spacing w:val="35"/>
          <w:sz w:val="24"/>
        </w:rPr>
        <w:t xml:space="preserve"> </w:t>
      </w:r>
      <w:r>
        <w:rPr>
          <w:sz w:val="24"/>
        </w:rPr>
        <w:t>допуска</w:t>
      </w:r>
      <w:r>
        <w:rPr>
          <w:spacing w:val="35"/>
          <w:sz w:val="24"/>
        </w:rPr>
        <w:t xml:space="preserve"> </w:t>
      </w:r>
      <w:r>
        <w:rPr>
          <w:sz w:val="24"/>
        </w:rPr>
        <w:t>к</w:t>
      </w:r>
      <w:r>
        <w:rPr>
          <w:spacing w:val="33"/>
          <w:sz w:val="24"/>
        </w:rPr>
        <w:t xml:space="preserve"> </w:t>
      </w:r>
      <w:r>
        <w:rPr>
          <w:sz w:val="24"/>
        </w:rPr>
        <w:t>государственной</w:t>
      </w:r>
      <w:r>
        <w:rPr>
          <w:spacing w:val="36"/>
          <w:sz w:val="24"/>
        </w:rPr>
        <w:t xml:space="preserve"> </w:t>
      </w:r>
      <w:r>
        <w:rPr>
          <w:sz w:val="24"/>
        </w:rPr>
        <w:t>итоговой аттестации выпускников 9 класса;</w:t>
      </w:r>
    </w:p>
    <w:p w:rsidR="000A66C9" w:rsidRDefault="000A66C9" w:rsidP="000606E8">
      <w:pPr>
        <w:pStyle w:val="a5"/>
        <w:numPr>
          <w:ilvl w:val="2"/>
          <w:numId w:val="8"/>
        </w:numPr>
        <w:tabs>
          <w:tab w:val="left" w:pos="203"/>
        </w:tabs>
        <w:spacing w:line="275" w:lineRule="exact"/>
        <w:ind w:left="203" w:hanging="139"/>
        <w:rPr>
          <w:sz w:val="24"/>
        </w:rPr>
      </w:pPr>
      <w:r>
        <w:rPr>
          <w:sz w:val="24"/>
        </w:rPr>
        <w:t>письменные</w:t>
      </w:r>
      <w:r>
        <w:rPr>
          <w:spacing w:val="-3"/>
          <w:sz w:val="24"/>
        </w:rPr>
        <w:t xml:space="preserve"> </w:t>
      </w:r>
      <w:r>
        <w:rPr>
          <w:sz w:val="24"/>
        </w:rPr>
        <w:t>и</w:t>
      </w:r>
      <w:r>
        <w:rPr>
          <w:spacing w:val="-3"/>
          <w:sz w:val="24"/>
        </w:rPr>
        <w:t xml:space="preserve"> </w:t>
      </w:r>
      <w:r>
        <w:rPr>
          <w:sz w:val="24"/>
        </w:rPr>
        <w:t>устные</w:t>
      </w:r>
      <w:r>
        <w:rPr>
          <w:spacing w:val="-4"/>
          <w:sz w:val="24"/>
        </w:rPr>
        <w:t xml:space="preserve"> </w:t>
      </w:r>
      <w:r>
        <w:rPr>
          <w:spacing w:val="-2"/>
          <w:sz w:val="24"/>
        </w:rPr>
        <w:t>экзамены;</w:t>
      </w:r>
    </w:p>
    <w:p w:rsidR="000A66C9" w:rsidRDefault="000A66C9" w:rsidP="000606E8">
      <w:pPr>
        <w:pStyle w:val="a5"/>
        <w:numPr>
          <w:ilvl w:val="2"/>
          <w:numId w:val="8"/>
        </w:numPr>
        <w:tabs>
          <w:tab w:val="left" w:pos="203"/>
        </w:tabs>
        <w:spacing w:before="42"/>
        <w:ind w:left="203" w:hanging="139"/>
        <w:rPr>
          <w:sz w:val="24"/>
        </w:rPr>
      </w:pPr>
      <w:r>
        <w:rPr>
          <w:spacing w:val="-2"/>
          <w:sz w:val="24"/>
        </w:rPr>
        <w:t>тестирование;</w:t>
      </w:r>
    </w:p>
    <w:p w:rsidR="000A66C9" w:rsidRDefault="000A66C9" w:rsidP="000606E8">
      <w:pPr>
        <w:pStyle w:val="a5"/>
        <w:numPr>
          <w:ilvl w:val="2"/>
          <w:numId w:val="8"/>
        </w:numPr>
        <w:tabs>
          <w:tab w:val="left" w:pos="143"/>
        </w:tabs>
        <w:spacing w:before="40"/>
        <w:ind w:left="143" w:hanging="139"/>
        <w:rPr>
          <w:sz w:val="24"/>
        </w:rPr>
      </w:pPr>
      <w:r>
        <w:rPr>
          <w:sz w:val="24"/>
        </w:rPr>
        <w:t>защита</w:t>
      </w:r>
      <w:r>
        <w:rPr>
          <w:spacing w:val="-11"/>
          <w:sz w:val="24"/>
        </w:rPr>
        <w:t xml:space="preserve"> </w:t>
      </w:r>
      <w:r>
        <w:rPr>
          <w:sz w:val="24"/>
        </w:rPr>
        <w:t>индивидуального/группового</w:t>
      </w:r>
      <w:r>
        <w:rPr>
          <w:spacing w:val="-8"/>
          <w:sz w:val="24"/>
        </w:rPr>
        <w:t xml:space="preserve"> </w:t>
      </w:r>
      <w:r>
        <w:rPr>
          <w:spacing w:val="-2"/>
          <w:sz w:val="24"/>
        </w:rPr>
        <w:t>проекта;</w:t>
      </w:r>
    </w:p>
    <w:p w:rsidR="000A66C9" w:rsidRDefault="000A66C9" w:rsidP="000606E8">
      <w:pPr>
        <w:pStyle w:val="a5"/>
        <w:numPr>
          <w:ilvl w:val="2"/>
          <w:numId w:val="8"/>
        </w:numPr>
        <w:tabs>
          <w:tab w:val="left" w:pos="203"/>
        </w:tabs>
        <w:spacing w:before="42"/>
        <w:ind w:left="203" w:hanging="139"/>
        <w:rPr>
          <w:sz w:val="24"/>
        </w:rPr>
      </w:pPr>
      <w:r>
        <w:rPr>
          <w:spacing w:val="-2"/>
          <w:sz w:val="24"/>
        </w:rPr>
        <w:t>зачет;</w:t>
      </w:r>
    </w:p>
    <w:p w:rsidR="000A66C9" w:rsidRDefault="000A66C9" w:rsidP="000606E8">
      <w:pPr>
        <w:pStyle w:val="a3"/>
        <w:spacing w:before="40" w:line="276" w:lineRule="auto"/>
        <w:ind w:right="145" w:firstLine="94"/>
      </w:pPr>
      <w:r>
        <w:t>-иные</w:t>
      </w:r>
      <w:r>
        <w:rPr>
          <w:spacing w:val="27"/>
        </w:rPr>
        <w:t xml:space="preserve"> </w:t>
      </w:r>
      <w:r>
        <w:t>формы</w:t>
      </w:r>
      <w:r>
        <w:rPr>
          <w:spacing w:val="26"/>
        </w:rPr>
        <w:t xml:space="preserve"> </w:t>
      </w:r>
      <w:r>
        <w:t>промежуточной</w:t>
      </w:r>
      <w:r>
        <w:rPr>
          <w:spacing w:val="29"/>
        </w:rPr>
        <w:t xml:space="preserve"> </w:t>
      </w:r>
      <w:r>
        <w:t>аттестации,</w:t>
      </w:r>
      <w:r>
        <w:rPr>
          <w:spacing w:val="29"/>
        </w:rPr>
        <w:t xml:space="preserve"> </w:t>
      </w:r>
      <w:r>
        <w:t>предусмотренные</w:t>
      </w:r>
      <w:r>
        <w:rPr>
          <w:spacing w:val="27"/>
        </w:rPr>
        <w:t xml:space="preserve"> </w:t>
      </w:r>
      <w:r>
        <w:t>рабочими</w:t>
      </w:r>
      <w:r>
        <w:rPr>
          <w:spacing w:val="29"/>
        </w:rPr>
        <w:t xml:space="preserve"> </w:t>
      </w:r>
      <w:r>
        <w:t>программами</w:t>
      </w:r>
      <w:r>
        <w:rPr>
          <w:spacing w:val="27"/>
        </w:rPr>
        <w:t xml:space="preserve"> </w:t>
      </w:r>
      <w:r>
        <w:t xml:space="preserve">по </w:t>
      </w:r>
      <w:r>
        <w:rPr>
          <w:spacing w:val="-2"/>
        </w:rPr>
        <w:t>предметам.</w:t>
      </w:r>
    </w:p>
    <w:p w:rsidR="000A66C9" w:rsidRDefault="000A66C9" w:rsidP="000606E8">
      <w:pPr>
        <w:pStyle w:val="a5"/>
        <w:numPr>
          <w:ilvl w:val="1"/>
          <w:numId w:val="8"/>
        </w:numPr>
        <w:tabs>
          <w:tab w:val="left" w:pos="593"/>
          <w:tab w:val="left" w:pos="2168"/>
          <w:tab w:val="left" w:pos="3591"/>
          <w:tab w:val="left" w:pos="4658"/>
          <w:tab w:val="left" w:pos="6184"/>
          <w:tab w:val="left" w:pos="7237"/>
          <w:tab w:val="left" w:pos="7715"/>
        </w:tabs>
        <w:spacing w:line="276" w:lineRule="auto"/>
        <w:ind w:left="4" w:right="149" w:firstLine="0"/>
        <w:rPr>
          <w:sz w:val="24"/>
        </w:rPr>
      </w:pPr>
      <w:r>
        <w:rPr>
          <w:spacing w:val="-2"/>
          <w:sz w:val="24"/>
        </w:rPr>
        <w:t>Применяется</w:t>
      </w:r>
      <w:r>
        <w:rPr>
          <w:sz w:val="24"/>
        </w:rPr>
        <w:tab/>
      </w:r>
      <w:r>
        <w:rPr>
          <w:spacing w:val="-2"/>
          <w:sz w:val="24"/>
        </w:rPr>
        <w:t>следующий</w:t>
      </w:r>
      <w:r>
        <w:rPr>
          <w:sz w:val="24"/>
        </w:rPr>
        <w:tab/>
      </w:r>
      <w:r>
        <w:rPr>
          <w:spacing w:val="-2"/>
          <w:sz w:val="24"/>
        </w:rPr>
        <w:t>порядок</w:t>
      </w:r>
      <w:r>
        <w:rPr>
          <w:sz w:val="24"/>
        </w:rPr>
        <w:tab/>
      </w:r>
      <w:r>
        <w:rPr>
          <w:spacing w:val="-2"/>
          <w:sz w:val="24"/>
        </w:rPr>
        <w:t>выставления</w:t>
      </w:r>
      <w:r>
        <w:rPr>
          <w:sz w:val="24"/>
        </w:rPr>
        <w:tab/>
      </w:r>
      <w:r>
        <w:rPr>
          <w:spacing w:val="-2"/>
          <w:sz w:val="24"/>
        </w:rPr>
        <w:t>отметок</w:t>
      </w:r>
      <w:r>
        <w:rPr>
          <w:sz w:val="24"/>
        </w:rPr>
        <w:tab/>
      </w:r>
      <w:r>
        <w:rPr>
          <w:spacing w:val="-6"/>
          <w:sz w:val="24"/>
        </w:rPr>
        <w:t>по</w:t>
      </w:r>
      <w:r>
        <w:rPr>
          <w:sz w:val="24"/>
        </w:rPr>
        <w:tab/>
      </w:r>
      <w:r>
        <w:rPr>
          <w:spacing w:val="-2"/>
          <w:sz w:val="24"/>
        </w:rPr>
        <w:t>промежуточной аттестации:</w:t>
      </w:r>
    </w:p>
    <w:p w:rsidR="000A66C9" w:rsidRDefault="000A66C9" w:rsidP="000606E8">
      <w:pPr>
        <w:pStyle w:val="a5"/>
        <w:numPr>
          <w:ilvl w:val="2"/>
          <w:numId w:val="8"/>
        </w:numPr>
        <w:tabs>
          <w:tab w:val="left" w:pos="318"/>
        </w:tabs>
        <w:spacing w:line="276" w:lineRule="auto"/>
        <w:ind w:right="155" w:firstLine="118"/>
        <w:rPr>
          <w:sz w:val="24"/>
        </w:rPr>
      </w:pPr>
      <w:r>
        <w:rPr>
          <w:sz w:val="24"/>
        </w:rPr>
        <w:t>отметка обучающимся за четверть (полугодие) выставляется на основе результатов текущей</w:t>
      </w:r>
      <w:r>
        <w:rPr>
          <w:spacing w:val="-2"/>
          <w:sz w:val="24"/>
        </w:rPr>
        <w:t xml:space="preserve"> </w:t>
      </w:r>
      <w:r>
        <w:rPr>
          <w:sz w:val="24"/>
        </w:rPr>
        <w:t>аттестации</w:t>
      </w:r>
      <w:r>
        <w:rPr>
          <w:spacing w:val="-2"/>
          <w:sz w:val="24"/>
        </w:rPr>
        <w:t xml:space="preserve"> </w:t>
      </w:r>
      <w:r>
        <w:rPr>
          <w:sz w:val="24"/>
        </w:rPr>
        <w:t>как</w:t>
      </w:r>
      <w:r>
        <w:rPr>
          <w:spacing w:val="-3"/>
          <w:sz w:val="24"/>
        </w:rPr>
        <w:t xml:space="preserve"> </w:t>
      </w:r>
      <w:r>
        <w:rPr>
          <w:sz w:val="24"/>
        </w:rPr>
        <w:t>среднее</w:t>
      </w:r>
      <w:r>
        <w:rPr>
          <w:spacing w:val="-5"/>
          <w:sz w:val="24"/>
        </w:rPr>
        <w:t xml:space="preserve"> </w:t>
      </w:r>
      <w:r>
        <w:rPr>
          <w:sz w:val="24"/>
        </w:rPr>
        <w:t>арифметическое</w:t>
      </w:r>
      <w:r>
        <w:rPr>
          <w:spacing w:val="-3"/>
          <w:sz w:val="24"/>
        </w:rPr>
        <w:t xml:space="preserve"> </w:t>
      </w:r>
      <w:r>
        <w:rPr>
          <w:sz w:val="24"/>
        </w:rPr>
        <w:t>всех</w:t>
      </w:r>
      <w:r>
        <w:rPr>
          <w:spacing w:val="-4"/>
          <w:sz w:val="24"/>
        </w:rPr>
        <w:t xml:space="preserve"> </w:t>
      </w:r>
      <w:r>
        <w:rPr>
          <w:sz w:val="24"/>
        </w:rPr>
        <w:t>отметок,</w:t>
      </w:r>
      <w:r>
        <w:rPr>
          <w:spacing w:val="-2"/>
          <w:sz w:val="24"/>
        </w:rPr>
        <w:t xml:space="preserve"> </w:t>
      </w:r>
      <w:r>
        <w:rPr>
          <w:sz w:val="24"/>
        </w:rPr>
        <w:t>полученных</w:t>
      </w:r>
      <w:r>
        <w:rPr>
          <w:spacing w:val="-4"/>
          <w:sz w:val="24"/>
        </w:rPr>
        <w:t xml:space="preserve"> </w:t>
      </w:r>
      <w:r>
        <w:rPr>
          <w:sz w:val="24"/>
        </w:rPr>
        <w:t>обучающимся за четверть, целым числом, полученным по правилам математического округления;</w:t>
      </w:r>
    </w:p>
    <w:p w:rsidR="000A66C9" w:rsidRDefault="000A66C9" w:rsidP="000606E8">
      <w:pPr>
        <w:pStyle w:val="a5"/>
        <w:numPr>
          <w:ilvl w:val="0"/>
          <w:numId w:val="7"/>
        </w:numPr>
        <w:tabs>
          <w:tab w:val="left" w:pos="154"/>
        </w:tabs>
        <w:spacing w:line="276" w:lineRule="auto"/>
        <w:ind w:right="144" w:firstLine="0"/>
        <w:rPr>
          <w:sz w:val="24"/>
        </w:rPr>
      </w:pPr>
      <w:r>
        <w:rPr>
          <w:sz w:val="24"/>
        </w:rPr>
        <w:t>отметка за год выставляется на основании отметок за четверть/полугодие целым числом как среднее арифметическое всех отметок, полученных обучающимся за четверть/полугодие, полученным по правилам математического округления;</w:t>
      </w:r>
    </w:p>
    <w:p w:rsidR="000A66C9" w:rsidRDefault="000A66C9" w:rsidP="000606E8">
      <w:pPr>
        <w:pStyle w:val="a5"/>
        <w:numPr>
          <w:ilvl w:val="0"/>
          <w:numId w:val="7"/>
        </w:numPr>
        <w:tabs>
          <w:tab w:val="left" w:pos="144"/>
        </w:tabs>
        <w:spacing w:line="276" w:lineRule="auto"/>
        <w:ind w:right="146" w:firstLine="0"/>
        <w:rPr>
          <w:sz w:val="24"/>
        </w:rPr>
      </w:pPr>
      <w:proofErr w:type="gramStart"/>
      <w:r>
        <w:rPr>
          <w:sz w:val="24"/>
        </w:rPr>
        <w:t>обучающимся,</w:t>
      </w:r>
      <w:r>
        <w:rPr>
          <w:spacing w:val="-2"/>
          <w:sz w:val="24"/>
        </w:rPr>
        <w:t xml:space="preserve"> </w:t>
      </w:r>
      <w:r>
        <w:rPr>
          <w:sz w:val="24"/>
        </w:rPr>
        <w:t>пропустившим</w:t>
      </w:r>
      <w:r>
        <w:rPr>
          <w:spacing w:val="-3"/>
          <w:sz w:val="24"/>
        </w:rPr>
        <w:t xml:space="preserve"> </w:t>
      </w:r>
      <w:r>
        <w:rPr>
          <w:sz w:val="24"/>
        </w:rPr>
        <w:t>по</w:t>
      </w:r>
      <w:r>
        <w:rPr>
          <w:spacing w:val="-3"/>
          <w:sz w:val="24"/>
        </w:rPr>
        <w:t xml:space="preserve"> </w:t>
      </w:r>
      <w:r>
        <w:rPr>
          <w:sz w:val="24"/>
        </w:rPr>
        <w:t>болезни</w:t>
      </w:r>
      <w:r>
        <w:rPr>
          <w:spacing w:val="-3"/>
          <w:sz w:val="24"/>
        </w:rPr>
        <w:t xml:space="preserve"> </w:t>
      </w:r>
      <w:r>
        <w:rPr>
          <w:sz w:val="24"/>
        </w:rPr>
        <w:t>или</w:t>
      </w:r>
      <w:r>
        <w:rPr>
          <w:spacing w:val="-5"/>
          <w:sz w:val="24"/>
        </w:rPr>
        <w:t xml:space="preserve"> </w:t>
      </w:r>
      <w:r>
        <w:rPr>
          <w:sz w:val="24"/>
        </w:rPr>
        <w:t>другой</w:t>
      </w:r>
      <w:r>
        <w:rPr>
          <w:spacing w:val="-3"/>
          <w:sz w:val="24"/>
        </w:rPr>
        <w:t xml:space="preserve"> </w:t>
      </w:r>
      <w:r>
        <w:rPr>
          <w:sz w:val="24"/>
        </w:rPr>
        <w:t>уважительной</w:t>
      </w:r>
      <w:r>
        <w:rPr>
          <w:spacing w:val="-2"/>
          <w:sz w:val="24"/>
        </w:rPr>
        <w:t xml:space="preserve"> </w:t>
      </w:r>
      <w:r>
        <w:rPr>
          <w:sz w:val="24"/>
        </w:rPr>
        <w:t>или</w:t>
      </w:r>
      <w:r>
        <w:rPr>
          <w:spacing w:val="-5"/>
          <w:sz w:val="24"/>
        </w:rPr>
        <w:t xml:space="preserve"> </w:t>
      </w:r>
      <w:r>
        <w:rPr>
          <w:sz w:val="24"/>
        </w:rPr>
        <w:t>неуважительной причине, 50% учебного времени, отметка за четверть/полугодие не выставляется (он может быть не аттестован (</w:t>
      </w:r>
      <w:proofErr w:type="spellStart"/>
      <w:r>
        <w:rPr>
          <w:sz w:val="24"/>
        </w:rPr>
        <w:t>н</w:t>
      </w:r>
      <w:proofErr w:type="spellEnd"/>
      <w:r>
        <w:rPr>
          <w:sz w:val="24"/>
        </w:rPr>
        <w:t>/а) по предмету), если у него нет 3-х и более текущих</w:t>
      </w:r>
      <w:r>
        <w:rPr>
          <w:spacing w:val="40"/>
          <w:sz w:val="24"/>
        </w:rPr>
        <w:t xml:space="preserve"> </w:t>
      </w:r>
      <w:r>
        <w:rPr>
          <w:sz w:val="24"/>
        </w:rPr>
        <w:t>отметок.</w:t>
      </w:r>
      <w:proofErr w:type="gramEnd"/>
      <w:r>
        <w:rPr>
          <w:sz w:val="24"/>
        </w:rPr>
        <w:t xml:space="preserve"> Промежуточная аттестация для </w:t>
      </w:r>
      <w:proofErr w:type="gramStart"/>
      <w:r>
        <w:rPr>
          <w:sz w:val="24"/>
        </w:rPr>
        <w:t>таких</w:t>
      </w:r>
      <w:proofErr w:type="gramEnd"/>
      <w:r>
        <w:rPr>
          <w:sz w:val="24"/>
        </w:rPr>
        <w:t xml:space="preserve"> обучающихся осуществляется в индивидуальном порядке в соответствии с индивидуальным графиком, утверждённым директором и согласованным с родителями (законными представителями) обучающихся.</w:t>
      </w:r>
    </w:p>
    <w:p w:rsidR="000A66C9" w:rsidRDefault="000A66C9" w:rsidP="000606E8">
      <w:pPr>
        <w:pStyle w:val="a5"/>
        <w:numPr>
          <w:ilvl w:val="1"/>
          <w:numId w:val="8"/>
        </w:numPr>
        <w:tabs>
          <w:tab w:val="left" w:pos="741"/>
        </w:tabs>
        <w:spacing w:line="276" w:lineRule="auto"/>
        <w:ind w:left="4" w:right="147" w:firstLine="0"/>
        <w:rPr>
          <w:sz w:val="24"/>
        </w:rPr>
      </w:pPr>
      <w:r>
        <w:rPr>
          <w:sz w:val="24"/>
        </w:rPr>
        <w:t>Результаты промежуточной аттестации фиксируются в электронном журнале/дневнике ГИС СО ЕЦП.</w:t>
      </w:r>
    </w:p>
    <w:p w:rsidR="000A66C9" w:rsidRDefault="000A66C9" w:rsidP="000606E8">
      <w:pPr>
        <w:pStyle w:val="a5"/>
        <w:numPr>
          <w:ilvl w:val="1"/>
          <w:numId w:val="8"/>
        </w:numPr>
        <w:tabs>
          <w:tab w:val="left" w:pos="487"/>
        </w:tabs>
        <w:spacing w:line="276" w:lineRule="auto"/>
        <w:ind w:left="4" w:right="147" w:firstLine="0"/>
        <w:rPr>
          <w:sz w:val="24"/>
        </w:rPr>
      </w:pPr>
      <w:r>
        <w:rPr>
          <w:sz w:val="24"/>
        </w:rPr>
        <w:t xml:space="preserve">Родителям (законным представителям) несовершеннолетних обучающихся должна быть обеспечена возможность ознакомления с ходом и содержанием образовательного процесса, со сведениями об успеваемости обучающихся и результатами их промежуточной аттестации. </w:t>
      </w:r>
      <w:proofErr w:type="gramStart"/>
      <w:r>
        <w:rPr>
          <w:sz w:val="24"/>
        </w:rPr>
        <w:t>По запросу родителей классный руководитель распечатывает ведомость текущих и/или итоговых отметок обучающегося из электронного журнала.</w:t>
      </w:r>
      <w:proofErr w:type="gramEnd"/>
    </w:p>
    <w:p w:rsidR="000A66C9" w:rsidRDefault="000A66C9" w:rsidP="000606E8">
      <w:pPr>
        <w:pStyle w:val="a5"/>
        <w:numPr>
          <w:ilvl w:val="1"/>
          <w:numId w:val="8"/>
        </w:numPr>
        <w:tabs>
          <w:tab w:val="left" w:pos="493"/>
        </w:tabs>
        <w:spacing w:line="276" w:lineRule="auto"/>
        <w:ind w:left="4" w:right="147" w:firstLine="0"/>
        <w:rPr>
          <w:sz w:val="24"/>
        </w:rPr>
      </w:pPr>
      <w:proofErr w:type="gramStart"/>
      <w:r>
        <w:rPr>
          <w:sz w:val="24"/>
        </w:rPr>
        <w:t>Родителям (законным представителям) обучающегося должно быть своевременно вручено</w:t>
      </w:r>
      <w:r>
        <w:rPr>
          <w:spacing w:val="-1"/>
          <w:sz w:val="24"/>
        </w:rPr>
        <w:t xml:space="preserve"> </w:t>
      </w:r>
      <w:r>
        <w:rPr>
          <w:sz w:val="24"/>
        </w:rPr>
        <w:t>письменное</w:t>
      </w:r>
      <w:r>
        <w:rPr>
          <w:spacing w:val="-2"/>
          <w:sz w:val="24"/>
        </w:rPr>
        <w:t xml:space="preserve"> </w:t>
      </w:r>
      <w:r>
        <w:rPr>
          <w:sz w:val="24"/>
        </w:rPr>
        <w:t>уведомление</w:t>
      </w:r>
      <w:r>
        <w:rPr>
          <w:spacing w:val="-2"/>
          <w:sz w:val="24"/>
        </w:rPr>
        <w:t xml:space="preserve"> </w:t>
      </w:r>
      <w:r>
        <w:rPr>
          <w:sz w:val="24"/>
        </w:rPr>
        <w:t>о</w:t>
      </w:r>
      <w:r>
        <w:rPr>
          <w:spacing w:val="-3"/>
          <w:sz w:val="24"/>
        </w:rPr>
        <w:t xml:space="preserve"> </w:t>
      </w:r>
      <w:r>
        <w:rPr>
          <w:sz w:val="24"/>
        </w:rPr>
        <w:t>неудовлетворительных</w:t>
      </w:r>
      <w:r>
        <w:rPr>
          <w:spacing w:val="-1"/>
          <w:sz w:val="24"/>
        </w:rPr>
        <w:t xml:space="preserve"> </w:t>
      </w:r>
      <w:r>
        <w:rPr>
          <w:sz w:val="24"/>
        </w:rPr>
        <w:t>отметках или</w:t>
      </w:r>
      <w:r>
        <w:rPr>
          <w:spacing w:val="-3"/>
          <w:sz w:val="24"/>
        </w:rPr>
        <w:t xml:space="preserve"> </w:t>
      </w:r>
      <w:r>
        <w:rPr>
          <w:sz w:val="24"/>
        </w:rPr>
        <w:t>не</w:t>
      </w:r>
      <w:r>
        <w:rPr>
          <w:spacing w:val="-2"/>
          <w:sz w:val="24"/>
        </w:rPr>
        <w:t xml:space="preserve"> </w:t>
      </w:r>
      <w:r>
        <w:rPr>
          <w:sz w:val="24"/>
        </w:rPr>
        <w:t>аттестации по любым причинам, полученных обучающимся в ходе промежуточной аттестации, а также решение Педагогического совета, не позднее, чем через 10 рабочих дней со дня проведения Педагогического совета.</w:t>
      </w:r>
      <w:proofErr w:type="gramEnd"/>
    </w:p>
    <w:p w:rsidR="000A66C9" w:rsidRDefault="000A66C9" w:rsidP="000606E8">
      <w:pPr>
        <w:pStyle w:val="a5"/>
        <w:numPr>
          <w:ilvl w:val="1"/>
          <w:numId w:val="8"/>
        </w:numPr>
        <w:tabs>
          <w:tab w:val="left" w:pos="497"/>
        </w:tabs>
        <w:spacing w:line="276" w:lineRule="auto"/>
        <w:ind w:left="4" w:right="146" w:firstLine="0"/>
        <w:rPr>
          <w:sz w:val="24"/>
        </w:rPr>
      </w:pPr>
      <w:r>
        <w:rPr>
          <w:sz w:val="24"/>
        </w:rPr>
        <w:t>В период подготовки к промежуточной аттестации обучающихся администрация Учреждения организует обсуждение на заседании Педагогического совета вопросов о порядке и формах проведения аттестации обучающихся, системе отметок; доводит до сведения всех участников образовательного процесса сроки и перечень предметов, по которым организуется аттестация обучающихся.</w:t>
      </w:r>
    </w:p>
    <w:p w:rsidR="000A66C9" w:rsidRDefault="000A66C9" w:rsidP="000606E8">
      <w:pPr>
        <w:pStyle w:val="a5"/>
        <w:numPr>
          <w:ilvl w:val="1"/>
          <w:numId w:val="8"/>
        </w:numPr>
        <w:tabs>
          <w:tab w:val="left" w:pos="723"/>
        </w:tabs>
        <w:spacing w:line="276" w:lineRule="auto"/>
        <w:ind w:left="4" w:right="149" w:firstLine="0"/>
        <w:rPr>
          <w:sz w:val="24"/>
        </w:rPr>
      </w:pPr>
      <w:r>
        <w:rPr>
          <w:sz w:val="24"/>
        </w:rPr>
        <w:t>После завершения промежуточной аттестации администрация Учреждения организует обсуждение ее итогов на заседаниях методических объединений учителей и Педагогическом совете.</w:t>
      </w:r>
    </w:p>
    <w:p w:rsidR="000A66C9" w:rsidRDefault="000A66C9" w:rsidP="000606E8">
      <w:pPr>
        <w:pStyle w:val="a3"/>
        <w:spacing w:line="276" w:lineRule="auto"/>
        <w:ind w:right="149"/>
      </w:pPr>
      <w:r>
        <w:t>3.11 Обучающиеся, которые временно проходят обучение в санаторных школах, реабилитационных и других общеобразовательных учреждениях, аттестуются на основе итогов контроля их успеваемости в этих учебных заведениях при предоставлении информации об оценках.</w:t>
      </w:r>
    </w:p>
    <w:p w:rsidR="000A66C9" w:rsidRDefault="000A66C9" w:rsidP="000606E8">
      <w:pPr>
        <w:pStyle w:val="a3"/>
        <w:spacing w:line="276" w:lineRule="auto"/>
        <w:sectPr w:rsidR="000A66C9">
          <w:pgSz w:w="11910" w:h="16840"/>
          <w:pgMar w:top="480" w:right="708" w:bottom="280" w:left="1700" w:header="720" w:footer="720" w:gutter="0"/>
          <w:cols w:space="720"/>
        </w:sectPr>
      </w:pPr>
    </w:p>
    <w:p w:rsidR="000A66C9" w:rsidRDefault="000A66C9" w:rsidP="000606E8">
      <w:pPr>
        <w:pStyle w:val="a5"/>
        <w:numPr>
          <w:ilvl w:val="1"/>
          <w:numId w:val="6"/>
        </w:numPr>
        <w:tabs>
          <w:tab w:val="left" w:pos="549"/>
        </w:tabs>
        <w:spacing w:before="70" w:line="276" w:lineRule="auto"/>
        <w:ind w:right="147" w:firstLine="0"/>
        <w:rPr>
          <w:sz w:val="24"/>
        </w:rPr>
      </w:pPr>
      <w:r>
        <w:rPr>
          <w:sz w:val="24"/>
        </w:rPr>
        <w:lastRenderedPageBreak/>
        <w:t>Обучающиеся, освоившие в</w:t>
      </w:r>
      <w:r>
        <w:rPr>
          <w:spacing w:val="-1"/>
          <w:sz w:val="24"/>
        </w:rPr>
        <w:t xml:space="preserve"> </w:t>
      </w:r>
      <w:r>
        <w:rPr>
          <w:sz w:val="24"/>
        </w:rPr>
        <w:t>полном</w:t>
      </w:r>
      <w:r>
        <w:rPr>
          <w:spacing w:val="-2"/>
          <w:sz w:val="24"/>
        </w:rPr>
        <w:t xml:space="preserve"> </w:t>
      </w:r>
      <w:r>
        <w:rPr>
          <w:sz w:val="24"/>
        </w:rPr>
        <w:t>объеме содержание образовательной программы общего образования (по уровням образования) текущего учебного года, на основании положительных результатов промежуточной аттестации, переводятся в следующий класс.</w:t>
      </w:r>
    </w:p>
    <w:p w:rsidR="000A66C9" w:rsidRDefault="000A66C9" w:rsidP="000606E8">
      <w:pPr>
        <w:pStyle w:val="a5"/>
        <w:numPr>
          <w:ilvl w:val="1"/>
          <w:numId w:val="6"/>
        </w:numPr>
        <w:tabs>
          <w:tab w:val="left" w:pos="679"/>
        </w:tabs>
        <w:spacing w:line="276" w:lineRule="auto"/>
        <w:ind w:right="148" w:firstLine="0"/>
        <w:rPr>
          <w:sz w:val="24"/>
        </w:rPr>
      </w:pPr>
      <w:r>
        <w:rPr>
          <w:sz w:val="24"/>
        </w:rPr>
        <w:t>Обучающиеся четвертых классов, освоившие в полном объеме содержание образовательной программы общего образования (по уровням образования) текущего учебного года, на основании положительных результатов промежуточной аттестации, допускаются до уровня основного общего образования.</w:t>
      </w:r>
    </w:p>
    <w:p w:rsidR="000A66C9" w:rsidRDefault="000A66C9" w:rsidP="000606E8">
      <w:pPr>
        <w:pStyle w:val="a5"/>
        <w:numPr>
          <w:ilvl w:val="1"/>
          <w:numId w:val="6"/>
        </w:numPr>
        <w:tabs>
          <w:tab w:val="left" w:pos="711"/>
        </w:tabs>
        <w:spacing w:line="276" w:lineRule="auto"/>
        <w:ind w:right="148" w:firstLine="0"/>
        <w:rPr>
          <w:sz w:val="24"/>
        </w:rPr>
      </w:pPr>
      <w:r>
        <w:rPr>
          <w:sz w:val="24"/>
        </w:rPr>
        <w:t xml:space="preserve">Перевод </w:t>
      </w:r>
      <w:proofErr w:type="gramStart"/>
      <w:r>
        <w:rPr>
          <w:sz w:val="24"/>
        </w:rPr>
        <w:t>обучающихся</w:t>
      </w:r>
      <w:proofErr w:type="gramEnd"/>
      <w:r>
        <w:rPr>
          <w:sz w:val="24"/>
        </w:rPr>
        <w:t xml:space="preserve"> производится по решению Педагогического совета Учреждения и утверждается приказом директора Учреждения.</w:t>
      </w:r>
    </w:p>
    <w:p w:rsidR="000A66C9" w:rsidRDefault="000A66C9" w:rsidP="000606E8">
      <w:pPr>
        <w:pStyle w:val="a3"/>
        <w:spacing w:line="276" w:lineRule="auto"/>
        <w:ind w:right="148"/>
      </w:pPr>
      <w:r>
        <w:t>3.14. Обучающиеся, имеющие по всем предметам годовые отметки «5» («отлично»), награждаются похвальным листом «За отличные успехи в учении».</w:t>
      </w:r>
    </w:p>
    <w:p w:rsidR="000A66C9" w:rsidRDefault="000A66C9" w:rsidP="000606E8">
      <w:pPr>
        <w:pStyle w:val="a5"/>
        <w:numPr>
          <w:ilvl w:val="0"/>
          <w:numId w:val="11"/>
        </w:numPr>
        <w:tabs>
          <w:tab w:val="left" w:pos="244"/>
        </w:tabs>
        <w:spacing w:line="275" w:lineRule="exact"/>
        <w:rPr>
          <w:sz w:val="24"/>
        </w:rPr>
      </w:pPr>
      <w:r>
        <w:rPr>
          <w:sz w:val="24"/>
        </w:rPr>
        <w:t>Итоговая</w:t>
      </w:r>
      <w:r>
        <w:rPr>
          <w:spacing w:val="-4"/>
          <w:sz w:val="24"/>
        </w:rPr>
        <w:t xml:space="preserve"> </w:t>
      </w:r>
      <w:r>
        <w:rPr>
          <w:sz w:val="24"/>
        </w:rPr>
        <w:t>оценка</w:t>
      </w:r>
      <w:r>
        <w:rPr>
          <w:spacing w:val="-3"/>
          <w:sz w:val="24"/>
        </w:rPr>
        <w:t xml:space="preserve"> </w:t>
      </w:r>
      <w:r>
        <w:rPr>
          <w:sz w:val="24"/>
        </w:rPr>
        <w:t>в</w:t>
      </w:r>
      <w:r>
        <w:rPr>
          <w:spacing w:val="-4"/>
          <w:sz w:val="24"/>
        </w:rPr>
        <w:t xml:space="preserve"> </w:t>
      </w:r>
      <w:r>
        <w:rPr>
          <w:sz w:val="24"/>
        </w:rPr>
        <w:t>начальной</w:t>
      </w:r>
      <w:r>
        <w:rPr>
          <w:spacing w:val="-3"/>
          <w:sz w:val="24"/>
        </w:rPr>
        <w:t xml:space="preserve"> </w:t>
      </w:r>
      <w:r>
        <w:rPr>
          <w:spacing w:val="-2"/>
          <w:sz w:val="24"/>
        </w:rPr>
        <w:t>школе</w:t>
      </w:r>
    </w:p>
    <w:p w:rsidR="000A66C9" w:rsidRDefault="000A66C9" w:rsidP="000606E8">
      <w:pPr>
        <w:pStyle w:val="a5"/>
        <w:numPr>
          <w:ilvl w:val="1"/>
          <w:numId w:val="11"/>
        </w:numPr>
        <w:tabs>
          <w:tab w:val="left" w:pos="507"/>
        </w:tabs>
        <w:spacing w:before="38" w:line="276" w:lineRule="auto"/>
        <w:ind w:right="148" w:firstLine="72"/>
        <w:rPr>
          <w:sz w:val="24"/>
        </w:rPr>
      </w:pPr>
      <w:r>
        <w:rPr>
          <w:sz w:val="24"/>
        </w:rPr>
        <w:t xml:space="preserve">Итоговая оценка освоения основной образовательной программы начального общего образования производится Учреждением и направлена на оценку достижения </w:t>
      </w:r>
      <w:proofErr w:type="gramStart"/>
      <w:r>
        <w:rPr>
          <w:sz w:val="24"/>
        </w:rPr>
        <w:t>обучающимися</w:t>
      </w:r>
      <w:proofErr w:type="gramEnd"/>
      <w:r>
        <w:rPr>
          <w:spacing w:val="-3"/>
          <w:sz w:val="24"/>
        </w:rPr>
        <w:t xml:space="preserve"> </w:t>
      </w:r>
      <w:r>
        <w:rPr>
          <w:sz w:val="24"/>
        </w:rPr>
        <w:t>планируемых</w:t>
      </w:r>
      <w:r>
        <w:rPr>
          <w:spacing w:val="-4"/>
          <w:sz w:val="24"/>
        </w:rPr>
        <w:t xml:space="preserve"> </w:t>
      </w:r>
      <w:r>
        <w:rPr>
          <w:sz w:val="24"/>
        </w:rPr>
        <w:t>результатов</w:t>
      </w:r>
      <w:r>
        <w:rPr>
          <w:spacing w:val="-3"/>
          <w:sz w:val="24"/>
        </w:rPr>
        <w:t xml:space="preserve"> </w:t>
      </w:r>
      <w:r>
        <w:rPr>
          <w:sz w:val="24"/>
        </w:rPr>
        <w:t>освоения</w:t>
      </w:r>
      <w:r>
        <w:rPr>
          <w:spacing w:val="-4"/>
          <w:sz w:val="24"/>
        </w:rPr>
        <w:t xml:space="preserve"> </w:t>
      </w:r>
      <w:r>
        <w:rPr>
          <w:sz w:val="24"/>
        </w:rPr>
        <w:t>основной</w:t>
      </w:r>
      <w:r>
        <w:rPr>
          <w:spacing w:val="-5"/>
          <w:sz w:val="24"/>
        </w:rPr>
        <w:t xml:space="preserve"> </w:t>
      </w:r>
      <w:r>
        <w:rPr>
          <w:sz w:val="24"/>
        </w:rPr>
        <w:t>образовательной</w:t>
      </w:r>
      <w:r>
        <w:rPr>
          <w:spacing w:val="-3"/>
          <w:sz w:val="24"/>
        </w:rPr>
        <w:t xml:space="preserve"> </w:t>
      </w:r>
      <w:r>
        <w:rPr>
          <w:sz w:val="24"/>
        </w:rPr>
        <w:t>программы начального общего образования.</w:t>
      </w:r>
    </w:p>
    <w:p w:rsidR="000A66C9" w:rsidRDefault="000A66C9" w:rsidP="000606E8">
      <w:pPr>
        <w:pStyle w:val="a5"/>
        <w:numPr>
          <w:ilvl w:val="1"/>
          <w:numId w:val="11"/>
        </w:numPr>
        <w:tabs>
          <w:tab w:val="left" w:pos="503"/>
        </w:tabs>
        <w:spacing w:line="276" w:lineRule="auto"/>
        <w:ind w:right="148" w:firstLine="0"/>
        <w:rPr>
          <w:sz w:val="24"/>
        </w:rPr>
      </w:pPr>
      <w:r>
        <w:rPr>
          <w:sz w:val="24"/>
        </w:rPr>
        <w:t xml:space="preserve">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Pr>
          <w:sz w:val="24"/>
        </w:rPr>
        <w:t>метапредметных</w:t>
      </w:r>
      <w:proofErr w:type="spellEnd"/>
      <w:r>
        <w:rPr>
          <w:sz w:val="24"/>
        </w:rPr>
        <w:t xml:space="preserve"> результатов освоения основной образовательной программы начального общего образования, необходимых для продолжения образования.</w:t>
      </w:r>
    </w:p>
    <w:p w:rsidR="000A66C9" w:rsidRDefault="000A66C9" w:rsidP="000606E8">
      <w:pPr>
        <w:pStyle w:val="a5"/>
        <w:numPr>
          <w:ilvl w:val="1"/>
          <w:numId w:val="11"/>
        </w:numPr>
        <w:tabs>
          <w:tab w:val="left" w:pos="523"/>
        </w:tabs>
        <w:spacing w:line="276" w:lineRule="auto"/>
        <w:ind w:right="146" w:firstLine="0"/>
        <w:rPr>
          <w:sz w:val="24"/>
        </w:rPr>
      </w:pPr>
      <w:r>
        <w:rPr>
          <w:sz w:val="24"/>
        </w:rPr>
        <w:t xml:space="preserve">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учитывается готовность к решению </w:t>
      </w:r>
      <w:proofErr w:type="spellStart"/>
      <w:r>
        <w:rPr>
          <w:sz w:val="24"/>
        </w:rPr>
        <w:t>учебн</w:t>
      </w:r>
      <w:proofErr w:type="gramStart"/>
      <w:r>
        <w:rPr>
          <w:sz w:val="24"/>
        </w:rPr>
        <w:t>о</w:t>
      </w:r>
      <w:proofErr w:type="spellEnd"/>
      <w:r>
        <w:rPr>
          <w:sz w:val="24"/>
        </w:rPr>
        <w:t>-</w:t>
      </w:r>
      <w:proofErr w:type="gramEnd"/>
      <w:r>
        <w:rPr>
          <w:sz w:val="24"/>
        </w:rPr>
        <w:t xml:space="preserve"> практических и учебно-познавательных задач на основе:</w:t>
      </w:r>
    </w:p>
    <w:p w:rsidR="000A66C9" w:rsidRDefault="000A66C9" w:rsidP="000606E8">
      <w:pPr>
        <w:pStyle w:val="a5"/>
        <w:numPr>
          <w:ilvl w:val="0"/>
          <w:numId w:val="5"/>
        </w:numPr>
        <w:tabs>
          <w:tab w:val="left" w:pos="203"/>
        </w:tabs>
        <w:spacing w:line="274" w:lineRule="exact"/>
        <w:ind w:left="203" w:hanging="139"/>
        <w:rPr>
          <w:sz w:val="24"/>
        </w:rPr>
      </w:pPr>
      <w:r>
        <w:rPr>
          <w:sz w:val="24"/>
        </w:rPr>
        <w:t>системы</w:t>
      </w:r>
      <w:r>
        <w:rPr>
          <w:spacing w:val="-3"/>
          <w:sz w:val="24"/>
        </w:rPr>
        <w:t xml:space="preserve"> </w:t>
      </w:r>
      <w:r>
        <w:rPr>
          <w:sz w:val="24"/>
        </w:rPr>
        <w:t>знаний</w:t>
      </w:r>
      <w:r>
        <w:rPr>
          <w:spacing w:val="-2"/>
          <w:sz w:val="24"/>
        </w:rPr>
        <w:t xml:space="preserve"> </w:t>
      </w:r>
      <w:r>
        <w:rPr>
          <w:sz w:val="24"/>
        </w:rPr>
        <w:t>и</w:t>
      </w:r>
      <w:r>
        <w:rPr>
          <w:spacing w:val="-6"/>
          <w:sz w:val="24"/>
        </w:rPr>
        <w:t xml:space="preserve"> </w:t>
      </w:r>
      <w:r>
        <w:rPr>
          <w:sz w:val="24"/>
        </w:rPr>
        <w:t>представлений</w:t>
      </w:r>
      <w:r>
        <w:rPr>
          <w:spacing w:val="-4"/>
          <w:sz w:val="24"/>
        </w:rPr>
        <w:t xml:space="preserve"> </w:t>
      </w:r>
      <w:r>
        <w:rPr>
          <w:sz w:val="24"/>
        </w:rPr>
        <w:t>о</w:t>
      </w:r>
      <w:r>
        <w:rPr>
          <w:spacing w:val="-5"/>
          <w:sz w:val="24"/>
        </w:rPr>
        <w:t xml:space="preserve"> </w:t>
      </w:r>
      <w:r>
        <w:rPr>
          <w:sz w:val="24"/>
        </w:rPr>
        <w:t>природе,</w:t>
      </w:r>
      <w:r>
        <w:rPr>
          <w:spacing w:val="-4"/>
          <w:sz w:val="24"/>
        </w:rPr>
        <w:t xml:space="preserve"> </w:t>
      </w:r>
      <w:r>
        <w:rPr>
          <w:sz w:val="24"/>
        </w:rPr>
        <w:t>обществе,</w:t>
      </w:r>
      <w:r>
        <w:rPr>
          <w:spacing w:val="-4"/>
          <w:sz w:val="24"/>
        </w:rPr>
        <w:t xml:space="preserve"> </w:t>
      </w:r>
      <w:r>
        <w:rPr>
          <w:sz w:val="24"/>
        </w:rPr>
        <w:t>человеке,</w:t>
      </w:r>
      <w:r>
        <w:rPr>
          <w:spacing w:val="-3"/>
          <w:sz w:val="24"/>
        </w:rPr>
        <w:t xml:space="preserve"> </w:t>
      </w:r>
      <w:r>
        <w:rPr>
          <w:spacing w:val="-2"/>
          <w:sz w:val="24"/>
        </w:rPr>
        <w:t>технологии;</w:t>
      </w:r>
    </w:p>
    <w:p w:rsidR="000A66C9" w:rsidRDefault="000A66C9" w:rsidP="000606E8">
      <w:pPr>
        <w:pStyle w:val="a5"/>
        <w:numPr>
          <w:ilvl w:val="0"/>
          <w:numId w:val="5"/>
        </w:numPr>
        <w:tabs>
          <w:tab w:val="left" w:pos="178"/>
        </w:tabs>
        <w:spacing w:before="39" w:line="276" w:lineRule="auto"/>
        <w:ind w:right="151" w:firstLine="0"/>
        <w:rPr>
          <w:sz w:val="24"/>
        </w:rPr>
      </w:pPr>
      <w:r>
        <w:rPr>
          <w:sz w:val="24"/>
        </w:rPr>
        <w:t>обобщенных</w:t>
      </w:r>
      <w:r>
        <w:rPr>
          <w:spacing w:val="30"/>
          <w:sz w:val="24"/>
        </w:rPr>
        <w:t xml:space="preserve"> </w:t>
      </w:r>
      <w:r>
        <w:rPr>
          <w:sz w:val="24"/>
        </w:rPr>
        <w:t>способов</w:t>
      </w:r>
      <w:r>
        <w:rPr>
          <w:spacing w:val="31"/>
          <w:sz w:val="24"/>
        </w:rPr>
        <w:t xml:space="preserve"> </w:t>
      </w:r>
      <w:r>
        <w:rPr>
          <w:sz w:val="24"/>
        </w:rPr>
        <w:t>деятельности,</w:t>
      </w:r>
      <w:r>
        <w:rPr>
          <w:spacing w:val="32"/>
          <w:sz w:val="24"/>
        </w:rPr>
        <w:t xml:space="preserve"> </w:t>
      </w:r>
      <w:r>
        <w:rPr>
          <w:sz w:val="24"/>
        </w:rPr>
        <w:t>умений</w:t>
      </w:r>
      <w:r>
        <w:rPr>
          <w:spacing w:val="30"/>
          <w:sz w:val="24"/>
        </w:rPr>
        <w:t xml:space="preserve"> </w:t>
      </w:r>
      <w:r>
        <w:rPr>
          <w:sz w:val="24"/>
        </w:rPr>
        <w:t>в</w:t>
      </w:r>
      <w:r>
        <w:rPr>
          <w:spacing w:val="27"/>
          <w:sz w:val="24"/>
        </w:rPr>
        <w:t xml:space="preserve"> </w:t>
      </w:r>
      <w:r>
        <w:rPr>
          <w:sz w:val="24"/>
        </w:rPr>
        <w:t>учебно-познавательной</w:t>
      </w:r>
      <w:r>
        <w:rPr>
          <w:spacing w:val="30"/>
          <w:sz w:val="24"/>
        </w:rPr>
        <w:t xml:space="preserve"> </w:t>
      </w:r>
      <w:r>
        <w:rPr>
          <w:sz w:val="24"/>
        </w:rPr>
        <w:t>и</w:t>
      </w:r>
      <w:r>
        <w:rPr>
          <w:spacing w:val="28"/>
          <w:sz w:val="24"/>
        </w:rPr>
        <w:t xml:space="preserve"> </w:t>
      </w:r>
      <w:r>
        <w:rPr>
          <w:sz w:val="24"/>
        </w:rPr>
        <w:t xml:space="preserve">практической </w:t>
      </w:r>
      <w:r>
        <w:rPr>
          <w:spacing w:val="-2"/>
          <w:sz w:val="24"/>
        </w:rPr>
        <w:t>деятельности;</w:t>
      </w:r>
    </w:p>
    <w:p w:rsidR="000A66C9" w:rsidRDefault="000A66C9" w:rsidP="000606E8">
      <w:pPr>
        <w:pStyle w:val="a5"/>
        <w:numPr>
          <w:ilvl w:val="0"/>
          <w:numId w:val="5"/>
        </w:numPr>
        <w:tabs>
          <w:tab w:val="left" w:pos="143"/>
        </w:tabs>
        <w:spacing w:line="275" w:lineRule="exact"/>
        <w:ind w:left="143" w:hanging="139"/>
        <w:rPr>
          <w:sz w:val="24"/>
        </w:rPr>
      </w:pPr>
      <w:r>
        <w:rPr>
          <w:sz w:val="24"/>
        </w:rPr>
        <w:t>коммуникативных</w:t>
      </w:r>
      <w:r>
        <w:rPr>
          <w:spacing w:val="-7"/>
          <w:sz w:val="24"/>
        </w:rPr>
        <w:t xml:space="preserve"> </w:t>
      </w:r>
      <w:r>
        <w:rPr>
          <w:sz w:val="24"/>
        </w:rPr>
        <w:t>и</w:t>
      </w:r>
      <w:r>
        <w:rPr>
          <w:spacing w:val="-8"/>
          <w:sz w:val="24"/>
        </w:rPr>
        <w:t xml:space="preserve"> </w:t>
      </w:r>
      <w:r>
        <w:rPr>
          <w:sz w:val="24"/>
        </w:rPr>
        <w:t>информационных</w:t>
      </w:r>
      <w:r>
        <w:rPr>
          <w:spacing w:val="-6"/>
          <w:sz w:val="24"/>
        </w:rPr>
        <w:t xml:space="preserve"> </w:t>
      </w:r>
      <w:r>
        <w:rPr>
          <w:spacing w:val="-2"/>
          <w:sz w:val="24"/>
        </w:rPr>
        <w:t>умений.</w:t>
      </w:r>
    </w:p>
    <w:p w:rsidR="000A66C9" w:rsidRDefault="000A66C9" w:rsidP="000606E8">
      <w:pPr>
        <w:pStyle w:val="a5"/>
        <w:numPr>
          <w:ilvl w:val="1"/>
          <w:numId w:val="11"/>
        </w:numPr>
        <w:tabs>
          <w:tab w:val="left" w:pos="424"/>
        </w:tabs>
        <w:spacing w:before="40"/>
        <w:ind w:left="424" w:hanging="420"/>
        <w:rPr>
          <w:sz w:val="24"/>
        </w:rPr>
      </w:pPr>
      <w:r>
        <w:rPr>
          <w:sz w:val="24"/>
        </w:rPr>
        <w:t>В</w:t>
      </w:r>
      <w:r>
        <w:rPr>
          <w:spacing w:val="-5"/>
          <w:sz w:val="24"/>
        </w:rPr>
        <w:t xml:space="preserve"> </w:t>
      </w:r>
      <w:r>
        <w:rPr>
          <w:sz w:val="24"/>
        </w:rPr>
        <w:t>итоговой</w:t>
      </w:r>
      <w:r>
        <w:rPr>
          <w:spacing w:val="-3"/>
          <w:sz w:val="24"/>
        </w:rPr>
        <w:t xml:space="preserve"> </w:t>
      </w:r>
      <w:r>
        <w:rPr>
          <w:sz w:val="24"/>
        </w:rPr>
        <w:t>оценке</w:t>
      </w:r>
      <w:r>
        <w:rPr>
          <w:spacing w:val="-2"/>
          <w:sz w:val="24"/>
        </w:rPr>
        <w:t xml:space="preserve"> </w:t>
      </w:r>
      <w:r>
        <w:rPr>
          <w:sz w:val="24"/>
        </w:rPr>
        <w:t>выделаются</w:t>
      </w:r>
      <w:r>
        <w:rPr>
          <w:spacing w:val="-3"/>
          <w:sz w:val="24"/>
        </w:rPr>
        <w:t xml:space="preserve"> </w:t>
      </w:r>
      <w:r>
        <w:rPr>
          <w:sz w:val="24"/>
        </w:rPr>
        <w:t>две</w:t>
      </w:r>
      <w:r>
        <w:rPr>
          <w:spacing w:val="-4"/>
          <w:sz w:val="24"/>
        </w:rPr>
        <w:t xml:space="preserve"> </w:t>
      </w:r>
      <w:r>
        <w:rPr>
          <w:spacing w:val="-2"/>
          <w:sz w:val="24"/>
        </w:rPr>
        <w:t>составляющие:</w:t>
      </w:r>
    </w:p>
    <w:p w:rsidR="000A66C9" w:rsidRDefault="000A66C9" w:rsidP="000606E8">
      <w:pPr>
        <w:pStyle w:val="a5"/>
        <w:numPr>
          <w:ilvl w:val="0"/>
          <w:numId w:val="4"/>
        </w:numPr>
        <w:tabs>
          <w:tab w:val="left" w:pos="330"/>
        </w:tabs>
        <w:spacing w:before="42" w:line="276" w:lineRule="auto"/>
        <w:ind w:right="148" w:firstLine="124"/>
        <w:rPr>
          <w:sz w:val="24"/>
        </w:rPr>
      </w:pPr>
      <w:r>
        <w:rPr>
          <w:sz w:val="24"/>
        </w:rPr>
        <w:t>результаты промежуточной аттестации,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0A66C9" w:rsidRDefault="000A66C9" w:rsidP="000606E8">
      <w:pPr>
        <w:pStyle w:val="a5"/>
        <w:numPr>
          <w:ilvl w:val="0"/>
          <w:numId w:val="4"/>
        </w:numPr>
        <w:tabs>
          <w:tab w:val="left" w:pos="418"/>
        </w:tabs>
        <w:spacing w:line="276" w:lineRule="auto"/>
        <w:ind w:right="150" w:firstLine="168"/>
        <w:rPr>
          <w:sz w:val="24"/>
        </w:rPr>
      </w:pPr>
      <w:r>
        <w:rPr>
          <w:sz w:val="24"/>
        </w:rPr>
        <w:t xml:space="preserve">результаты итоговых работ, характеризующие уровень освоения </w:t>
      </w:r>
      <w:proofErr w:type="gramStart"/>
      <w:r>
        <w:rPr>
          <w:sz w:val="24"/>
        </w:rPr>
        <w:t>обучающимися</w:t>
      </w:r>
      <w:proofErr w:type="gramEnd"/>
      <w:r>
        <w:rPr>
          <w:sz w:val="24"/>
        </w:rPr>
        <w:t xml:space="preserve"> основных формируемых способов действий в отношении к опорной системе знаний, необходимых для получения общего образования следующего уровня.</w:t>
      </w:r>
    </w:p>
    <w:p w:rsidR="000A66C9" w:rsidRDefault="000A66C9" w:rsidP="000606E8">
      <w:pPr>
        <w:pStyle w:val="a5"/>
        <w:numPr>
          <w:ilvl w:val="1"/>
          <w:numId w:val="11"/>
        </w:numPr>
        <w:tabs>
          <w:tab w:val="left" w:pos="563"/>
        </w:tabs>
        <w:spacing w:line="276" w:lineRule="auto"/>
        <w:ind w:right="145" w:firstLine="0"/>
        <w:rPr>
          <w:sz w:val="24"/>
        </w:rPr>
      </w:pPr>
      <w:r>
        <w:rPr>
          <w:sz w:val="24"/>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Pr>
          <w:sz w:val="24"/>
        </w:rPr>
        <w:t>обучающихся</w:t>
      </w:r>
      <w:proofErr w:type="gramEnd"/>
      <w:r>
        <w:rPr>
          <w:sz w:val="24"/>
        </w:rPr>
        <w:t xml:space="preserve"> для получения основного общего образования.</w:t>
      </w:r>
    </w:p>
    <w:p w:rsidR="000A66C9" w:rsidRDefault="000A66C9" w:rsidP="000606E8">
      <w:pPr>
        <w:pStyle w:val="a5"/>
        <w:numPr>
          <w:ilvl w:val="1"/>
          <w:numId w:val="11"/>
        </w:numPr>
        <w:tabs>
          <w:tab w:val="left" w:pos="443"/>
        </w:tabs>
        <w:spacing w:line="276" w:lineRule="auto"/>
        <w:ind w:right="144" w:firstLine="0"/>
        <w:rPr>
          <w:sz w:val="24"/>
        </w:rPr>
      </w:pPr>
      <w:r>
        <w:rPr>
          <w:sz w:val="24"/>
        </w:rPr>
        <w:t>К результатам индивидуальных достижений обучающихся, не подлежащим итоговой оценке качества освоения я основной образовательной программы начального общего образования, относятся:</w:t>
      </w:r>
    </w:p>
    <w:p w:rsidR="000A66C9" w:rsidRDefault="000A66C9" w:rsidP="000606E8">
      <w:pPr>
        <w:pStyle w:val="a5"/>
        <w:numPr>
          <w:ilvl w:val="0"/>
          <w:numId w:val="3"/>
        </w:numPr>
        <w:tabs>
          <w:tab w:val="left" w:pos="143"/>
        </w:tabs>
        <w:ind w:left="143" w:hanging="139"/>
        <w:rPr>
          <w:sz w:val="24"/>
        </w:rPr>
      </w:pPr>
      <w:r>
        <w:rPr>
          <w:sz w:val="24"/>
        </w:rPr>
        <w:t>ценностные</w:t>
      </w:r>
      <w:r>
        <w:rPr>
          <w:spacing w:val="-6"/>
          <w:sz w:val="24"/>
        </w:rPr>
        <w:t xml:space="preserve"> </w:t>
      </w:r>
      <w:r>
        <w:rPr>
          <w:sz w:val="24"/>
        </w:rPr>
        <w:t>ориентации</w:t>
      </w:r>
      <w:r>
        <w:rPr>
          <w:spacing w:val="-6"/>
          <w:sz w:val="24"/>
        </w:rPr>
        <w:t xml:space="preserve"> </w:t>
      </w:r>
      <w:proofErr w:type="gramStart"/>
      <w:r>
        <w:rPr>
          <w:spacing w:val="-2"/>
          <w:sz w:val="24"/>
        </w:rPr>
        <w:t>обучающегося</w:t>
      </w:r>
      <w:proofErr w:type="gramEnd"/>
      <w:r>
        <w:rPr>
          <w:spacing w:val="-2"/>
          <w:sz w:val="24"/>
        </w:rPr>
        <w:t>;</w:t>
      </w:r>
    </w:p>
    <w:p w:rsidR="000A66C9" w:rsidRDefault="000A66C9" w:rsidP="000606E8">
      <w:pPr>
        <w:pStyle w:val="a5"/>
        <w:numPr>
          <w:ilvl w:val="0"/>
          <w:numId w:val="3"/>
        </w:numPr>
        <w:tabs>
          <w:tab w:val="left" w:pos="182"/>
        </w:tabs>
        <w:spacing w:before="35" w:line="276" w:lineRule="auto"/>
        <w:ind w:right="148" w:firstLine="0"/>
        <w:rPr>
          <w:sz w:val="24"/>
        </w:rPr>
      </w:pPr>
      <w:r>
        <w:rPr>
          <w:sz w:val="24"/>
        </w:rPr>
        <w:t xml:space="preserve">индивидуальные личностные характеристики, в том числе патриотизм, толерантность, гуманизм и др. Обобщенная оценка этих и других личностных результатов учебной деятельности обучающихся может осуществляться в ходе различных мониторинговых </w:t>
      </w:r>
      <w:r>
        <w:rPr>
          <w:spacing w:val="-2"/>
          <w:sz w:val="24"/>
        </w:rPr>
        <w:t>исследований.</w:t>
      </w:r>
    </w:p>
    <w:p w:rsidR="000A66C9" w:rsidRDefault="000A66C9" w:rsidP="000606E8">
      <w:pPr>
        <w:pStyle w:val="a5"/>
        <w:numPr>
          <w:ilvl w:val="0"/>
          <w:numId w:val="11"/>
        </w:numPr>
        <w:tabs>
          <w:tab w:val="left" w:pos="244"/>
        </w:tabs>
        <w:spacing w:line="274" w:lineRule="exact"/>
        <w:rPr>
          <w:sz w:val="24"/>
        </w:rPr>
      </w:pPr>
      <w:r>
        <w:rPr>
          <w:sz w:val="24"/>
        </w:rPr>
        <w:t>Академические</w:t>
      </w:r>
      <w:r>
        <w:rPr>
          <w:spacing w:val="-4"/>
          <w:sz w:val="24"/>
        </w:rPr>
        <w:t xml:space="preserve"> </w:t>
      </w:r>
      <w:r>
        <w:rPr>
          <w:sz w:val="24"/>
        </w:rPr>
        <w:t>задолженности</w:t>
      </w:r>
      <w:r>
        <w:rPr>
          <w:spacing w:val="-3"/>
          <w:sz w:val="24"/>
        </w:rPr>
        <w:t xml:space="preserve"> </w:t>
      </w:r>
      <w:r>
        <w:rPr>
          <w:sz w:val="24"/>
        </w:rPr>
        <w:t>обучающихся</w:t>
      </w:r>
      <w:r>
        <w:rPr>
          <w:spacing w:val="-5"/>
          <w:sz w:val="24"/>
        </w:rPr>
        <w:t xml:space="preserve"> </w:t>
      </w:r>
      <w:r>
        <w:rPr>
          <w:sz w:val="24"/>
        </w:rPr>
        <w:t>и</w:t>
      </w:r>
      <w:r>
        <w:rPr>
          <w:spacing w:val="-5"/>
          <w:sz w:val="24"/>
        </w:rPr>
        <w:t xml:space="preserve"> </w:t>
      </w:r>
      <w:r>
        <w:rPr>
          <w:sz w:val="24"/>
        </w:rPr>
        <w:t>порядок</w:t>
      </w:r>
      <w:r>
        <w:rPr>
          <w:spacing w:val="-7"/>
          <w:sz w:val="24"/>
        </w:rPr>
        <w:t xml:space="preserve"> </w:t>
      </w:r>
      <w:r>
        <w:rPr>
          <w:sz w:val="24"/>
        </w:rPr>
        <w:t>их</w:t>
      </w:r>
      <w:r>
        <w:rPr>
          <w:spacing w:val="-4"/>
          <w:sz w:val="24"/>
        </w:rPr>
        <w:t xml:space="preserve"> </w:t>
      </w:r>
      <w:r>
        <w:rPr>
          <w:spacing w:val="-2"/>
          <w:sz w:val="24"/>
        </w:rPr>
        <w:t>ликвидации</w:t>
      </w:r>
    </w:p>
    <w:p w:rsidR="000A66C9" w:rsidRDefault="000A66C9" w:rsidP="000606E8">
      <w:pPr>
        <w:pStyle w:val="a5"/>
        <w:spacing w:line="274" w:lineRule="exact"/>
        <w:rPr>
          <w:sz w:val="24"/>
        </w:rPr>
        <w:sectPr w:rsidR="000A66C9">
          <w:pgSz w:w="11910" w:h="16840"/>
          <w:pgMar w:top="480" w:right="708" w:bottom="280" w:left="1700" w:header="720" w:footer="720" w:gutter="0"/>
          <w:cols w:space="720"/>
        </w:sectPr>
      </w:pPr>
    </w:p>
    <w:p w:rsidR="000A66C9" w:rsidRDefault="000A66C9" w:rsidP="000606E8">
      <w:pPr>
        <w:pStyle w:val="a5"/>
        <w:numPr>
          <w:ilvl w:val="1"/>
          <w:numId w:val="11"/>
        </w:numPr>
        <w:tabs>
          <w:tab w:val="left" w:pos="547"/>
        </w:tabs>
        <w:spacing w:before="70" w:line="276" w:lineRule="auto"/>
        <w:ind w:right="150" w:firstLine="0"/>
        <w:rPr>
          <w:sz w:val="24"/>
        </w:rPr>
      </w:pPr>
      <w:r>
        <w:rPr>
          <w:sz w:val="24"/>
        </w:rPr>
        <w:lastRenderedPageBreak/>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w:t>
      </w:r>
      <w:r>
        <w:rPr>
          <w:spacing w:val="40"/>
          <w:sz w:val="24"/>
        </w:rPr>
        <w:t xml:space="preserve"> </w:t>
      </w:r>
      <w:r>
        <w:rPr>
          <w:sz w:val="24"/>
        </w:rPr>
        <w:t>уважительных причин признаются академической задолженностью.</w:t>
      </w:r>
    </w:p>
    <w:p w:rsidR="000A66C9" w:rsidRDefault="000A66C9" w:rsidP="000606E8">
      <w:pPr>
        <w:pStyle w:val="a5"/>
        <w:numPr>
          <w:ilvl w:val="1"/>
          <w:numId w:val="11"/>
        </w:numPr>
        <w:tabs>
          <w:tab w:val="left" w:pos="424"/>
        </w:tabs>
        <w:spacing w:line="274" w:lineRule="exact"/>
        <w:ind w:left="424" w:hanging="420"/>
        <w:rPr>
          <w:sz w:val="24"/>
        </w:rPr>
      </w:pPr>
      <w:proofErr w:type="gramStart"/>
      <w:r>
        <w:rPr>
          <w:sz w:val="24"/>
        </w:rPr>
        <w:t>Обучающиеся</w:t>
      </w:r>
      <w:proofErr w:type="gramEnd"/>
      <w:r>
        <w:rPr>
          <w:spacing w:val="-6"/>
          <w:sz w:val="24"/>
        </w:rPr>
        <w:t xml:space="preserve"> </w:t>
      </w:r>
      <w:r>
        <w:rPr>
          <w:sz w:val="24"/>
        </w:rPr>
        <w:t>обязаны</w:t>
      </w:r>
      <w:r>
        <w:rPr>
          <w:spacing w:val="-9"/>
          <w:sz w:val="24"/>
        </w:rPr>
        <w:t xml:space="preserve"> </w:t>
      </w:r>
      <w:r>
        <w:rPr>
          <w:sz w:val="24"/>
        </w:rPr>
        <w:t>ликвидировать</w:t>
      </w:r>
      <w:r>
        <w:rPr>
          <w:spacing w:val="-7"/>
          <w:sz w:val="24"/>
        </w:rPr>
        <w:t xml:space="preserve"> </w:t>
      </w:r>
      <w:r>
        <w:rPr>
          <w:sz w:val="24"/>
        </w:rPr>
        <w:t>академическую</w:t>
      </w:r>
      <w:r>
        <w:rPr>
          <w:spacing w:val="-6"/>
          <w:sz w:val="24"/>
        </w:rPr>
        <w:t xml:space="preserve"> </w:t>
      </w:r>
      <w:r>
        <w:rPr>
          <w:spacing w:val="-2"/>
          <w:sz w:val="24"/>
        </w:rPr>
        <w:t>задолженность.</w:t>
      </w:r>
    </w:p>
    <w:p w:rsidR="000A66C9" w:rsidRDefault="000A66C9" w:rsidP="000606E8">
      <w:pPr>
        <w:pStyle w:val="a3"/>
        <w:spacing w:before="42" w:line="276" w:lineRule="auto"/>
        <w:ind w:right="147"/>
      </w:pPr>
      <w:proofErr w:type="gramStart"/>
      <w:r>
        <w:t>5.3 Обучающиеся, не прошедшие промежуточной аттестации по уважительной причине или имеющие академическую задолженность, переводятся в следующий класс условно.</w:t>
      </w:r>
      <w:proofErr w:type="gramEnd"/>
    </w:p>
    <w:p w:rsidR="000A66C9" w:rsidRDefault="000A66C9" w:rsidP="000606E8">
      <w:pPr>
        <w:pStyle w:val="a5"/>
        <w:numPr>
          <w:ilvl w:val="1"/>
          <w:numId w:val="2"/>
        </w:numPr>
        <w:tabs>
          <w:tab w:val="left" w:pos="579"/>
        </w:tabs>
        <w:spacing w:line="276" w:lineRule="auto"/>
        <w:ind w:right="147" w:firstLine="0"/>
        <w:rPr>
          <w:sz w:val="24"/>
        </w:rPr>
      </w:pPr>
      <w:r>
        <w:rPr>
          <w:sz w:val="24"/>
        </w:rPr>
        <w:t>Права, обязанности участников образовательных отношений по ликвидации академической задолженности:</w:t>
      </w:r>
    </w:p>
    <w:p w:rsidR="000A66C9" w:rsidRDefault="000A66C9" w:rsidP="000606E8">
      <w:pPr>
        <w:pStyle w:val="a5"/>
        <w:numPr>
          <w:ilvl w:val="2"/>
          <w:numId w:val="2"/>
        </w:numPr>
        <w:tabs>
          <w:tab w:val="left" w:pos="651"/>
        </w:tabs>
        <w:spacing w:line="276" w:lineRule="auto"/>
        <w:ind w:right="149" w:firstLine="0"/>
        <w:rPr>
          <w:sz w:val="24"/>
        </w:rPr>
      </w:pPr>
      <w:r>
        <w:rPr>
          <w:sz w:val="24"/>
        </w:rPr>
        <w:t>обучающиеся обязаны ликвидировать академическую задолженность по учебным предметам, курсам, дисциплинам (модулям) образовательной программы предыдущего года в сроки, установленные приказом директора Учреждения;</w:t>
      </w:r>
    </w:p>
    <w:p w:rsidR="000A66C9" w:rsidRDefault="000A66C9" w:rsidP="000606E8">
      <w:pPr>
        <w:pStyle w:val="a5"/>
        <w:numPr>
          <w:ilvl w:val="2"/>
          <w:numId w:val="2"/>
        </w:numPr>
        <w:tabs>
          <w:tab w:val="left" w:pos="873"/>
        </w:tabs>
        <w:spacing w:line="276" w:lineRule="auto"/>
        <w:ind w:right="142" w:firstLine="0"/>
        <w:rPr>
          <w:sz w:val="24"/>
        </w:rPr>
      </w:pPr>
      <w:proofErr w:type="gramStart"/>
      <w:r>
        <w:rPr>
          <w:sz w:val="24"/>
        </w:rPr>
        <w:t>обучающиеся имеют право пройти промежуточную аттестацию по соответствующим</w:t>
      </w:r>
      <w:r>
        <w:rPr>
          <w:spacing w:val="-1"/>
          <w:sz w:val="24"/>
        </w:rPr>
        <w:t xml:space="preserve"> </w:t>
      </w:r>
      <w:r>
        <w:rPr>
          <w:sz w:val="24"/>
        </w:rPr>
        <w:t>учебным</w:t>
      </w:r>
      <w:r>
        <w:rPr>
          <w:spacing w:val="-5"/>
          <w:sz w:val="24"/>
        </w:rPr>
        <w:t xml:space="preserve"> </w:t>
      </w:r>
      <w:r>
        <w:rPr>
          <w:sz w:val="24"/>
        </w:rPr>
        <w:t>предметам,</w:t>
      </w:r>
      <w:r>
        <w:rPr>
          <w:spacing w:val="-1"/>
          <w:sz w:val="24"/>
        </w:rPr>
        <w:t xml:space="preserve"> </w:t>
      </w:r>
      <w:r>
        <w:rPr>
          <w:sz w:val="24"/>
        </w:rPr>
        <w:t>курсам,</w:t>
      </w:r>
      <w:r>
        <w:rPr>
          <w:spacing w:val="-4"/>
          <w:sz w:val="24"/>
        </w:rPr>
        <w:t xml:space="preserve"> </w:t>
      </w:r>
      <w:r>
        <w:rPr>
          <w:sz w:val="24"/>
        </w:rPr>
        <w:t>не</w:t>
      </w:r>
      <w:r>
        <w:rPr>
          <w:spacing w:val="-3"/>
          <w:sz w:val="24"/>
        </w:rPr>
        <w:t xml:space="preserve"> </w:t>
      </w:r>
      <w:r>
        <w:rPr>
          <w:sz w:val="24"/>
        </w:rPr>
        <w:t>более</w:t>
      </w:r>
      <w:r>
        <w:rPr>
          <w:spacing w:val="-5"/>
          <w:sz w:val="24"/>
        </w:rPr>
        <w:t xml:space="preserve"> </w:t>
      </w:r>
      <w:r>
        <w:rPr>
          <w:sz w:val="24"/>
        </w:rPr>
        <w:t>двух</w:t>
      </w:r>
      <w:r>
        <w:rPr>
          <w:spacing w:val="-4"/>
          <w:sz w:val="24"/>
        </w:rPr>
        <w:t xml:space="preserve"> </w:t>
      </w:r>
      <w:r>
        <w:rPr>
          <w:sz w:val="24"/>
        </w:rPr>
        <w:t>раз</w:t>
      </w:r>
      <w:r>
        <w:rPr>
          <w:spacing w:val="-4"/>
          <w:sz w:val="24"/>
        </w:rPr>
        <w:t xml:space="preserve"> </w:t>
      </w:r>
      <w:r>
        <w:rPr>
          <w:sz w:val="24"/>
        </w:rPr>
        <w:t>в</w:t>
      </w:r>
      <w:r>
        <w:rPr>
          <w:spacing w:val="-4"/>
          <w:sz w:val="24"/>
        </w:rPr>
        <w:t xml:space="preserve"> </w:t>
      </w:r>
      <w:r>
        <w:rPr>
          <w:sz w:val="24"/>
        </w:rPr>
        <w:t>пределах</w:t>
      </w:r>
      <w:r>
        <w:rPr>
          <w:spacing w:val="-3"/>
          <w:sz w:val="24"/>
        </w:rPr>
        <w:t xml:space="preserve"> </w:t>
      </w:r>
      <w:r>
        <w:rPr>
          <w:sz w:val="24"/>
        </w:rPr>
        <w:t>одного</w:t>
      </w:r>
      <w:r>
        <w:rPr>
          <w:spacing w:val="-4"/>
          <w:sz w:val="24"/>
        </w:rPr>
        <w:t xml:space="preserve"> </w:t>
      </w:r>
      <w:r>
        <w:rPr>
          <w:sz w:val="24"/>
        </w:rPr>
        <w:t>года</w:t>
      </w:r>
      <w:r>
        <w:rPr>
          <w:spacing w:val="-3"/>
          <w:sz w:val="24"/>
        </w:rPr>
        <w:t xml:space="preserve"> </w:t>
      </w:r>
      <w:r>
        <w:rPr>
          <w:sz w:val="24"/>
        </w:rPr>
        <w:t>с момента образования академической задолженности, не включая время болезни обучающегося и иных уважительных причин.</w:t>
      </w:r>
      <w:proofErr w:type="gramEnd"/>
    </w:p>
    <w:p w:rsidR="000A66C9" w:rsidRDefault="000A66C9" w:rsidP="000606E8">
      <w:pPr>
        <w:pStyle w:val="a5"/>
        <w:numPr>
          <w:ilvl w:val="1"/>
          <w:numId w:val="2"/>
        </w:numPr>
        <w:tabs>
          <w:tab w:val="left" w:pos="473"/>
        </w:tabs>
        <w:spacing w:line="276" w:lineRule="auto"/>
        <w:ind w:right="146" w:firstLine="0"/>
        <w:rPr>
          <w:sz w:val="24"/>
        </w:rPr>
      </w:pPr>
      <w:r>
        <w:rPr>
          <w:sz w:val="24"/>
        </w:rPr>
        <w:t>Для проведения промежуточной аттестации во второй раз Учреждением создается соответствующая комиссия. Комиссия формируется по предметному принципу, состав предметной комиссии определяется директором Учреждения в количестве не менее 3-х человек и утверждается приказом директора гимназии.</w:t>
      </w:r>
    </w:p>
    <w:p w:rsidR="000A66C9" w:rsidRDefault="000A66C9" w:rsidP="000606E8">
      <w:pPr>
        <w:pStyle w:val="a5"/>
        <w:numPr>
          <w:ilvl w:val="1"/>
          <w:numId w:val="2"/>
        </w:numPr>
        <w:tabs>
          <w:tab w:val="left" w:pos="501"/>
        </w:tabs>
        <w:spacing w:line="276" w:lineRule="auto"/>
        <w:ind w:right="152" w:firstLine="0"/>
        <w:rPr>
          <w:sz w:val="24"/>
        </w:rPr>
      </w:pPr>
      <w:r>
        <w:rPr>
          <w:sz w:val="24"/>
        </w:rPr>
        <w:t>Решение предметной комиссии оформляется протоколом приема промежуточной аттестации обучающегося по учебному предмету, курсу.</w:t>
      </w:r>
    </w:p>
    <w:p w:rsidR="000A66C9" w:rsidRDefault="000A66C9" w:rsidP="000606E8">
      <w:pPr>
        <w:pStyle w:val="a5"/>
        <w:numPr>
          <w:ilvl w:val="1"/>
          <w:numId w:val="2"/>
        </w:numPr>
        <w:tabs>
          <w:tab w:val="left" w:pos="471"/>
        </w:tabs>
        <w:spacing w:line="276" w:lineRule="auto"/>
        <w:ind w:right="145" w:firstLine="0"/>
        <w:rPr>
          <w:sz w:val="24"/>
        </w:rPr>
      </w:pPr>
      <w:r>
        <w:rPr>
          <w:sz w:val="24"/>
        </w:rPr>
        <w:t xml:space="preserve">Обучающиеся в Учреждении 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и на основании заявления могут </w:t>
      </w:r>
      <w:r>
        <w:rPr>
          <w:spacing w:val="-4"/>
          <w:sz w:val="24"/>
        </w:rPr>
        <w:t>быть:</w:t>
      </w:r>
    </w:p>
    <w:p w:rsidR="000A66C9" w:rsidRDefault="000A66C9" w:rsidP="000606E8">
      <w:pPr>
        <w:pStyle w:val="a5"/>
        <w:numPr>
          <w:ilvl w:val="0"/>
          <w:numId w:val="1"/>
        </w:numPr>
        <w:tabs>
          <w:tab w:val="left" w:pos="143"/>
        </w:tabs>
        <w:spacing w:line="275" w:lineRule="exact"/>
        <w:ind w:left="143" w:hanging="139"/>
        <w:rPr>
          <w:sz w:val="24"/>
        </w:rPr>
      </w:pPr>
      <w:proofErr w:type="gramStart"/>
      <w:r>
        <w:rPr>
          <w:sz w:val="24"/>
        </w:rPr>
        <w:t>оставлены</w:t>
      </w:r>
      <w:proofErr w:type="gramEnd"/>
      <w:r>
        <w:rPr>
          <w:spacing w:val="-4"/>
          <w:sz w:val="24"/>
        </w:rPr>
        <w:t xml:space="preserve"> </w:t>
      </w:r>
      <w:r>
        <w:rPr>
          <w:sz w:val="24"/>
        </w:rPr>
        <w:t>на</w:t>
      </w:r>
      <w:r>
        <w:rPr>
          <w:spacing w:val="-5"/>
          <w:sz w:val="24"/>
        </w:rPr>
        <w:t xml:space="preserve"> </w:t>
      </w:r>
      <w:r>
        <w:rPr>
          <w:sz w:val="24"/>
        </w:rPr>
        <w:t>повторное</w:t>
      </w:r>
      <w:r>
        <w:rPr>
          <w:spacing w:val="-4"/>
          <w:sz w:val="24"/>
        </w:rPr>
        <w:t xml:space="preserve"> </w:t>
      </w:r>
      <w:r>
        <w:rPr>
          <w:spacing w:val="-2"/>
          <w:sz w:val="24"/>
        </w:rPr>
        <w:t>обучение;</w:t>
      </w:r>
    </w:p>
    <w:p w:rsidR="000A66C9" w:rsidRDefault="000A66C9" w:rsidP="000606E8">
      <w:pPr>
        <w:pStyle w:val="a5"/>
        <w:numPr>
          <w:ilvl w:val="0"/>
          <w:numId w:val="1"/>
        </w:numPr>
        <w:tabs>
          <w:tab w:val="left" w:pos="162"/>
        </w:tabs>
        <w:spacing w:before="33" w:line="276" w:lineRule="auto"/>
        <w:ind w:right="153" w:firstLine="0"/>
        <w:rPr>
          <w:sz w:val="24"/>
        </w:rPr>
      </w:pPr>
      <w:r>
        <w:rPr>
          <w:sz w:val="24"/>
        </w:rPr>
        <w:t xml:space="preserve">переведены на </w:t>
      </w:r>
      <w:proofErr w:type="gramStart"/>
      <w:r>
        <w:rPr>
          <w:sz w:val="24"/>
        </w:rPr>
        <w:t>обучение</w:t>
      </w:r>
      <w:proofErr w:type="gramEnd"/>
      <w:r>
        <w:rPr>
          <w:sz w:val="24"/>
        </w:rPr>
        <w:t xml:space="preserve"> по адаптированным основным образовательным программам в соответствии с рекомендациями </w:t>
      </w:r>
      <w:proofErr w:type="spellStart"/>
      <w:r>
        <w:rPr>
          <w:sz w:val="24"/>
        </w:rPr>
        <w:t>психолого-медикопедагогической</w:t>
      </w:r>
      <w:proofErr w:type="spellEnd"/>
      <w:r>
        <w:rPr>
          <w:sz w:val="24"/>
        </w:rPr>
        <w:t xml:space="preserve"> комиссии;</w:t>
      </w:r>
    </w:p>
    <w:p w:rsidR="000A66C9" w:rsidRDefault="000A66C9" w:rsidP="000606E8">
      <w:pPr>
        <w:pStyle w:val="a5"/>
        <w:numPr>
          <w:ilvl w:val="0"/>
          <w:numId w:val="1"/>
        </w:numPr>
        <w:tabs>
          <w:tab w:val="left" w:pos="222"/>
        </w:tabs>
        <w:spacing w:line="276" w:lineRule="auto"/>
        <w:ind w:right="150" w:firstLine="70"/>
        <w:rPr>
          <w:sz w:val="24"/>
        </w:rPr>
      </w:pPr>
      <w:proofErr w:type="gramStart"/>
      <w:r>
        <w:rPr>
          <w:sz w:val="24"/>
        </w:rPr>
        <w:t>переведены на обучение по индивидуальному учебному плану (в пределах осваиваемой образовательной программы).</w:t>
      </w:r>
      <w:proofErr w:type="gramEnd"/>
    </w:p>
    <w:p w:rsidR="000606E8" w:rsidRDefault="000A66C9" w:rsidP="000606E8">
      <w:pPr>
        <w:pStyle w:val="a5"/>
        <w:numPr>
          <w:ilvl w:val="1"/>
          <w:numId w:val="2"/>
        </w:numPr>
        <w:tabs>
          <w:tab w:val="left" w:pos="491"/>
        </w:tabs>
        <w:spacing w:line="276" w:lineRule="auto"/>
        <w:ind w:right="149" w:firstLine="0"/>
        <w:rPr>
          <w:sz w:val="24"/>
        </w:rPr>
      </w:pPr>
      <w:r>
        <w:rPr>
          <w:sz w:val="24"/>
        </w:rPr>
        <w:t xml:space="preserve">Не допускается взимание платы с </w:t>
      </w:r>
      <w:proofErr w:type="gramStart"/>
      <w:r>
        <w:rPr>
          <w:sz w:val="24"/>
        </w:rPr>
        <w:t>обучающихся</w:t>
      </w:r>
      <w:proofErr w:type="gramEnd"/>
      <w:r>
        <w:rPr>
          <w:sz w:val="24"/>
        </w:rPr>
        <w:t xml:space="preserve"> за прохождение промежуточной аттестации.</w:t>
      </w:r>
    </w:p>
    <w:p w:rsidR="000A66C9" w:rsidRDefault="000A66C9" w:rsidP="000606E8">
      <w:pPr>
        <w:pStyle w:val="a5"/>
        <w:tabs>
          <w:tab w:val="left" w:pos="491"/>
        </w:tabs>
        <w:spacing w:line="276" w:lineRule="auto"/>
        <w:ind w:right="149"/>
        <w:rPr>
          <w:sz w:val="24"/>
        </w:rPr>
      </w:pPr>
      <w:r>
        <w:rPr>
          <w:sz w:val="24"/>
        </w:rPr>
        <w:t xml:space="preserve"> 5.9. Обучающиеся по образовательным программам начального общего, основного общего образования,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Учреждении.</w:t>
      </w:r>
    </w:p>
    <w:p w:rsidR="000A66C9" w:rsidRDefault="000A66C9" w:rsidP="000606E8">
      <w:pPr>
        <w:pStyle w:val="a5"/>
        <w:numPr>
          <w:ilvl w:val="0"/>
          <w:numId w:val="11"/>
        </w:numPr>
        <w:tabs>
          <w:tab w:val="left" w:pos="244"/>
        </w:tabs>
        <w:spacing w:line="275" w:lineRule="exact"/>
        <w:rPr>
          <w:sz w:val="24"/>
        </w:rPr>
      </w:pPr>
      <w:r>
        <w:rPr>
          <w:sz w:val="24"/>
        </w:rPr>
        <w:t>Особенности</w:t>
      </w:r>
      <w:r>
        <w:rPr>
          <w:spacing w:val="-6"/>
          <w:sz w:val="24"/>
        </w:rPr>
        <w:t xml:space="preserve"> </w:t>
      </w:r>
      <w:r>
        <w:rPr>
          <w:sz w:val="24"/>
        </w:rPr>
        <w:t>проведения</w:t>
      </w:r>
      <w:r>
        <w:rPr>
          <w:spacing w:val="-7"/>
          <w:sz w:val="24"/>
        </w:rPr>
        <w:t xml:space="preserve"> </w:t>
      </w:r>
      <w:r>
        <w:rPr>
          <w:sz w:val="24"/>
        </w:rPr>
        <w:t>промежуточной</w:t>
      </w:r>
      <w:r>
        <w:rPr>
          <w:spacing w:val="-6"/>
          <w:sz w:val="24"/>
        </w:rPr>
        <w:t xml:space="preserve"> </w:t>
      </w:r>
      <w:r>
        <w:rPr>
          <w:sz w:val="24"/>
        </w:rPr>
        <w:t>аттестации</w:t>
      </w:r>
      <w:r>
        <w:rPr>
          <w:spacing w:val="-5"/>
          <w:sz w:val="24"/>
        </w:rPr>
        <w:t xml:space="preserve"> </w:t>
      </w:r>
      <w:r>
        <w:rPr>
          <w:spacing w:val="-2"/>
          <w:sz w:val="24"/>
        </w:rPr>
        <w:t>экстернов</w:t>
      </w:r>
    </w:p>
    <w:p w:rsidR="000A66C9" w:rsidRDefault="000A66C9" w:rsidP="000606E8">
      <w:pPr>
        <w:pStyle w:val="a5"/>
        <w:numPr>
          <w:ilvl w:val="1"/>
          <w:numId w:val="11"/>
        </w:numPr>
        <w:tabs>
          <w:tab w:val="left" w:pos="529"/>
        </w:tabs>
        <w:spacing w:before="38" w:line="276" w:lineRule="auto"/>
        <w:ind w:right="144" w:firstLine="0"/>
        <w:rPr>
          <w:sz w:val="24"/>
        </w:rPr>
      </w:pPr>
      <w:r>
        <w:rPr>
          <w:sz w:val="24"/>
        </w:rPr>
        <w:t>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w:t>
      </w:r>
    </w:p>
    <w:p w:rsidR="000A66C9" w:rsidRDefault="000A66C9" w:rsidP="000606E8">
      <w:pPr>
        <w:pStyle w:val="a5"/>
        <w:numPr>
          <w:ilvl w:val="1"/>
          <w:numId w:val="11"/>
        </w:numPr>
        <w:tabs>
          <w:tab w:val="left" w:pos="539"/>
        </w:tabs>
        <w:spacing w:line="276" w:lineRule="auto"/>
        <w:ind w:right="144" w:firstLine="0"/>
        <w:rPr>
          <w:sz w:val="24"/>
        </w:rPr>
      </w:pPr>
      <w:r>
        <w:rPr>
          <w:sz w:val="24"/>
        </w:rPr>
        <w:t>По заявлению экстерна Учреждение вправе установить индивидуальный срок проведения промежуточной аттестации.</w:t>
      </w:r>
    </w:p>
    <w:p w:rsidR="000A66C9" w:rsidRDefault="000A66C9" w:rsidP="000606E8">
      <w:pPr>
        <w:pStyle w:val="a5"/>
        <w:numPr>
          <w:ilvl w:val="1"/>
          <w:numId w:val="11"/>
        </w:numPr>
        <w:tabs>
          <w:tab w:val="left" w:pos="513"/>
        </w:tabs>
        <w:spacing w:line="276" w:lineRule="auto"/>
        <w:ind w:right="146" w:firstLine="0"/>
        <w:rPr>
          <w:sz w:val="24"/>
        </w:rPr>
      </w:pPr>
      <w:r>
        <w:rPr>
          <w:sz w:val="24"/>
        </w:rPr>
        <w:t>Гражданин, желающий пройти промежуточную аттестацию в Учреждении,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Учреждение.</w:t>
      </w:r>
    </w:p>
    <w:p w:rsidR="000A66C9" w:rsidRDefault="000A66C9" w:rsidP="000606E8">
      <w:pPr>
        <w:pStyle w:val="a5"/>
        <w:spacing w:line="276" w:lineRule="auto"/>
        <w:rPr>
          <w:sz w:val="24"/>
        </w:rPr>
        <w:sectPr w:rsidR="000A66C9">
          <w:pgSz w:w="11910" w:h="16840"/>
          <w:pgMar w:top="480" w:right="708" w:bottom="280" w:left="1700" w:header="720" w:footer="720" w:gutter="0"/>
          <w:cols w:space="720"/>
        </w:sectPr>
      </w:pPr>
    </w:p>
    <w:p w:rsidR="000A66C9" w:rsidRDefault="000A66C9" w:rsidP="000606E8">
      <w:pPr>
        <w:pStyle w:val="a5"/>
        <w:numPr>
          <w:ilvl w:val="1"/>
          <w:numId w:val="11"/>
        </w:numPr>
        <w:tabs>
          <w:tab w:val="left" w:pos="607"/>
        </w:tabs>
        <w:spacing w:before="70" w:line="276" w:lineRule="auto"/>
        <w:ind w:right="138" w:firstLine="0"/>
        <w:rPr>
          <w:rFonts w:ascii="Calibri" w:hAnsi="Calibri"/>
        </w:rPr>
      </w:pPr>
      <w:r>
        <w:rPr>
          <w:sz w:val="24"/>
        </w:rPr>
        <w:lastRenderedPageBreak/>
        <w:t>Гражданин, желающий пройти промежуточную аттестацию (его законные представители) должен подать заявление о зачислении его экстерном в Учреждение не позднее,</w:t>
      </w:r>
      <w:r>
        <w:rPr>
          <w:spacing w:val="-3"/>
          <w:sz w:val="24"/>
        </w:rPr>
        <w:t xml:space="preserve"> </w:t>
      </w:r>
      <w:r>
        <w:rPr>
          <w:sz w:val="24"/>
        </w:rPr>
        <w:t>чем</w:t>
      </w:r>
      <w:r>
        <w:rPr>
          <w:spacing w:val="-5"/>
          <w:sz w:val="24"/>
        </w:rPr>
        <w:t xml:space="preserve"> </w:t>
      </w:r>
      <w:r>
        <w:rPr>
          <w:sz w:val="24"/>
        </w:rPr>
        <w:t>за</w:t>
      </w:r>
      <w:r>
        <w:rPr>
          <w:spacing w:val="-5"/>
          <w:sz w:val="24"/>
        </w:rPr>
        <w:t xml:space="preserve"> </w:t>
      </w:r>
      <w:r>
        <w:rPr>
          <w:sz w:val="24"/>
        </w:rPr>
        <w:t>месяц</w:t>
      </w:r>
      <w:r>
        <w:rPr>
          <w:spacing w:val="-3"/>
          <w:sz w:val="24"/>
        </w:rPr>
        <w:t xml:space="preserve"> </w:t>
      </w:r>
      <w:r>
        <w:rPr>
          <w:sz w:val="24"/>
        </w:rPr>
        <w:t>до</w:t>
      </w:r>
      <w:r>
        <w:rPr>
          <w:spacing w:val="-6"/>
          <w:sz w:val="24"/>
        </w:rPr>
        <w:t xml:space="preserve"> </w:t>
      </w:r>
      <w:r>
        <w:rPr>
          <w:sz w:val="24"/>
        </w:rPr>
        <w:t>начала</w:t>
      </w:r>
      <w:r>
        <w:rPr>
          <w:spacing w:val="-3"/>
          <w:sz w:val="24"/>
        </w:rPr>
        <w:t xml:space="preserve"> </w:t>
      </w:r>
      <w:r>
        <w:rPr>
          <w:sz w:val="24"/>
        </w:rPr>
        <w:t>проведения</w:t>
      </w:r>
      <w:r>
        <w:rPr>
          <w:spacing w:val="-3"/>
          <w:sz w:val="24"/>
        </w:rPr>
        <w:t xml:space="preserve"> </w:t>
      </w:r>
      <w:r>
        <w:rPr>
          <w:sz w:val="24"/>
        </w:rPr>
        <w:t>соответствующей</w:t>
      </w:r>
      <w:r>
        <w:rPr>
          <w:spacing w:val="-3"/>
          <w:sz w:val="24"/>
        </w:rPr>
        <w:t xml:space="preserve"> </w:t>
      </w:r>
      <w:r>
        <w:rPr>
          <w:sz w:val="24"/>
        </w:rPr>
        <w:t>промежуточной</w:t>
      </w:r>
      <w:r>
        <w:rPr>
          <w:spacing w:val="-3"/>
          <w:sz w:val="24"/>
        </w:rPr>
        <w:t xml:space="preserve"> </w:t>
      </w:r>
      <w:r>
        <w:rPr>
          <w:sz w:val="24"/>
        </w:rPr>
        <w:t>аттестации. В ином случае гражданин к проведению промежуточной аттестации в указанный срок н</w:t>
      </w:r>
      <w:r>
        <w:rPr>
          <w:rFonts w:ascii="Calibri" w:hAnsi="Calibri"/>
        </w:rPr>
        <w:t xml:space="preserve">е </w:t>
      </w:r>
      <w:r>
        <w:rPr>
          <w:rFonts w:ascii="Calibri" w:hAnsi="Calibri"/>
          <w:spacing w:val="-2"/>
        </w:rPr>
        <w:t>допускается.</w:t>
      </w:r>
    </w:p>
    <w:p w:rsidR="00447CB3" w:rsidRPr="000A66C9" w:rsidRDefault="00447CB3" w:rsidP="000606E8">
      <w:pPr>
        <w:tabs>
          <w:tab w:val="left" w:pos="2730"/>
        </w:tabs>
        <w:jc w:val="both"/>
        <w:rPr>
          <w:rFonts w:ascii="Times New Roman" w:hAnsi="Times New Roman" w:cs="Times New Roman"/>
          <w:sz w:val="24"/>
          <w:szCs w:val="24"/>
        </w:rPr>
      </w:pPr>
    </w:p>
    <w:sectPr w:rsidR="00447CB3" w:rsidRPr="000A66C9" w:rsidSect="007908BD">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455B"/>
    <w:multiLevelType w:val="hybridMultilevel"/>
    <w:tmpl w:val="CED8CA34"/>
    <w:lvl w:ilvl="0" w:tplc="E898C7A2">
      <w:numFmt w:val="bullet"/>
      <w:lvlText w:val="-"/>
      <w:lvlJc w:val="left"/>
      <w:pPr>
        <w:ind w:left="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94E42E0">
      <w:numFmt w:val="bullet"/>
      <w:lvlText w:val="•"/>
      <w:lvlJc w:val="left"/>
      <w:pPr>
        <w:ind w:left="949" w:hanging="140"/>
      </w:pPr>
      <w:rPr>
        <w:rFonts w:hint="default"/>
        <w:lang w:val="ru-RU" w:eastAsia="en-US" w:bidi="ar-SA"/>
      </w:rPr>
    </w:lvl>
    <w:lvl w:ilvl="2" w:tplc="E544F270">
      <w:numFmt w:val="bullet"/>
      <w:lvlText w:val="•"/>
      <w:lvlJc w:val="left"/>
      <w:pPr>
        <w:ind w:left="1899" w:hanging="140"/>
      </w:pPr>
      <w:rPr>
        <w:rFonts w:hint="default"/>
        <w:lang w:val="ru-RU" w:eastAsia="en-US" w:bidi="ar-SA"/>
      </w:rPr>
    </w:lvl>
    <w:lvl w:ilvl="3" w:tplc="72104952">
      <w:numFmt w:val="bullet"/>
      <w:lvlText w:val="•"/>
      <w:lvlJc w:val="left"/>
      <w:pPr>
        <w:ind w:left="2849" w:hanging="140"/>
      </w:pPr>
      <w:rPr>
        <w:rFonts w:hint="default"/>
        <w:lang w:val="ru-RU" w:eastAsia="en-US" w:bidi="ar-SA"/>
      </w:rPr>
    </w:lvl>
    <w:lvl w:ilvl="4" w:tplc="5BD0ABB8">
      <w:numFmt w:val="bullet"/>
      <w:lvlText w:val="•"/>
      <w:lvlJc w:val="left"/>
      <w:pPr>
        <w:ind w:left="3799" w:hanging="140"/>
      </w:pPr>
      <w:rPr>
        <w:rFonts w:hint="default"/>
        <w:lang w:val="ru-RU" w:eastAsia="en-US" w:bidi="ar-SA"/>
      </w:rPr>
    </w:lvl>
    <w:lvl w:ilvl="5" w:tplc="59E64F6E">
      <w:numFmt w:val="bullet"/>
      <w:lvlText w:val="•"/>
      <w:lvlJc w:val="left"/>
      <w:pPr>
        <w:ind w:left="4749" w:hanging="140"/>
      </w:pPr>
      <w:rPr>
        <w:rFonts w:hint="default"/>
        <w:lang w:val="ru-RU" w:eastAsia="en-US" w:bidi="ar-SA"/>
      </w:rPr>
    </w:lvl>
    <w:lvl w:ilvl="6" w:tplc="A992D966">
      <w:numFmt w:val="bullet"/>
      <w:lvlText w:val="•"/>
      <w:lvlJc w:val="left"/>
      <w:pPr>
        <w:ind w:left="5698" w:hanging="140"/>
      </w:pPr>
      <w:rPr>
        <w:rFonts w:hint="default"/>
        <w:lang w:val="ru-RU" w:eastAsia="en-US" w:bidi="ar-SA"/>
      </w:rPr>
    </w:lvl>
    <w:lvl w:ilvl="7" w:tplc="BE8EE498">
      <w:numFmt w:val="bullet"/>
      <w:lvlText w:val="•"/>
      <w:lvlJc w:val="left"/>
      <w:pPr>
        <w:ind w:left="6648" w:hanging="140"/>
      </w:pPr>
      <w:rPr>
        <w:rFonts w:hint="default"/>
        <w:lang w:val="ru-RU" w:eastAsia="en-US" w:bidi="ar-SA"/>
      </w:rPr>
    </w:lvl>
    <w:lvl w:ilvl="8" w:tplc="1C52E008">
      <w:numFmt w:val="bullet"/>
      <w:lvlText w:val="•"/>
      <w:lvlJc w:val="left"/>
      <w:pPr>
        <w:ind w:left="7598" w:hanging="140"/>
      </w:pPr>
      <w:rPr>
        <w:rFonts w:hint="default"/>
        <w:lang w:val="ru-RU" w:eastAsia="en-US" w:bidi="ar-SA"/>
      </w:rPr>
    </w:lvl>
  </w:abstractNum>
  <w:abstractNum w:abstractNumId="1">
    <w:nsid w:val="133517CA"/>
    <w:multiLevelType w:val="hybridMultilevel"/>
    <w:tmpl w:val="89AACC98"/>
    <w:lvl w:ilvl="0" w:tplc="7AB4CDCC">
      <w:start w:val="1"/>
      <w:numFmt w:val="decimal"/>
      <w:lvlText w:val="%1"/>
      <w:lvlJc w:val="left"/>
      <w:pPr>
        <w:ind w:left="184"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B37C44E8">
      <w:numFmt w:val="bullet"/>
      <w:lvlText w:val="•"/>
      <w:lvlJc w:val="left"/>
      <w:pPr>
        <w:ind w:left="1111" w:hanging="180"/>
      </w:pPr>
      <w:rPr>
        <w:rFonts w:hint="default"/>
        <w:lang w:val="ru-RU" w:eastAsia="en-US" w:bidi="ar-SA"/>
      </w:rPr>
    </w:lvl>
    <w:lvl w:ilvl="2" w:tplc="E9AAABDA">
      <w:numFmt w:val="bullet"/>
      <w:lvlText w:val="•"/>
      <w:lvlJc w:val="left"/>
      <w:pPr>
        <w:ind w:left="2043" w:hanging="180"/>
      </w:pPr>
      <w:rPr>
        <w:rFonts w:hint="default"/>
        <w:lang w:val="ru-RU" w:eastAsia="en-US" w:bidi="ar-SA"/>
      </w:rPr>
    </w:lvl>
    <w:lvl w:ilvl="3" w:tplc="6DE0A89A">
      <w:numFmt w:val="bullet"/>
      <w:lvlText w:val="•"/>
      <w:lvlJc w:val="left"/>
      <w:pPr>
        <w:ind w:left="2975" w:hanging="180"/>
      </w:pPr>
      <w:rPr>
        <w:rFonts w:hint="default"/>
        <w:lang w:val="ru-RU" w:eastAsia="en-US" w:bidi="ar-SA"/>
      </w:rPr>
    </w:lvl>
    <w:lvl w:ilvl="4" w:tplc="BFBE8F46">
      <w:numFmt w:val="bullet"/>
      <w:lvlText w:val="•"/>
      <w:lvlJc w:val="left"/>
      <w:pPr>
        <w:ind w:left="3907" w:hanging="180"/>
      </w:pPr>
      <w:rPr>
        <w:rFonts w:hint="default"/>
        <w:lang w:val="ru-RU" w:eastAsia="en-US" w:bidi="ar-SA"/>
      </w:rPr>
    </w:lvl>
    <w:lvl w:ilvl="5" w:tplc="FAB47E2E">
      <w:numFmt w:val="bullet"/>
      <w:lvlText w:val="•"/>
      <w:lvlJc w:val="left"/>
      <w:pPr>
        <w:ind w:left="4839" w:hanging="180"/>
      </w:pPr>
      <w:rPr>
        <w:rFonts w:hint="default"/>
        <w:lang w:val="ru-RU" w:eastAsia="en-US" w:bidi="ar-SA"/>
      </w:rPr>
    </w:lvl>
    <w:lvl w:ilvl="6" w:tplc="15501ADC">
      <w:numFmt w:val="bullet"/>
      <w:lvlText w:val="•"/>
      <w:lvlJc w:val="left"/>
      <w:pPr>
        <w:ind w:left="5770" w:hanging="180"/>
      </w:pPr>
      <w:rPr>
        <w:rFonts w:hint="default"/>
        <w:lang w:val="ru-RU" w:eastAsia="en-US" w:bidi="ar-SA"/>
      </w:rPr>
    </w:lvl>
    <w:lvl w:ilvl="7" w:tplc="DFFED0F0">
      <w:numFmt w:val="bullet"/>
      <w:lvlText w:val="•"/>
      <w:lvlJc w:val="left"/>
      <w:pPr>
        <w:ind w:left="6702" w:hanging="180"/>
      </w:pPr>
      <w:rPr>
        <w:rFonts w:hint="default"/>
        <w:lang w:val="ru-RU" w:eastAsia="en-US" w:bidi="ar-SA"/>
      </w:rPr>
    </w:lvl>
    <w:lvl w:ilvl="8" w:tplc="25E65196">
      <w:numFmt w:val="bullet"/>
      <w:lvlText w:val="•"/>
      <w:lvlJc w:val="left"/>
      <w:pPr>
        <w:ind w:left="7634" w:hanging="180"/>
      </w:pPr>
      <w:rPr>
        <w:rFonts w:hint="default"/>
        <w:lang w:val="ru-RU" w:eastAsia="en-US" w:bidi="ar-SA"/>
      </w:rPr>
    </w:lvl>
  </w:abstractNum>
  <w:abstractNum w:abstractNumId="2">
    <w:nsid w:val="1A543DA8"/>
    <w:multiLevelType w:val="multilevel"/>
    <w:tmpl w:val="0776B0BE"/>
    <w:lvl w:ilvl="0">
      <w:start w:val="5"/>
      <w:numFmt w:val="decimal"/>
      <w:lvlText w:val="%1"/>
      <w:lvlJc w:val="left"/>
      <w:pPr>
        <w:ind w:left="4" w:hanging="576"/>
      </w:pPr>
      <w:rPr>
        <w:rFonts w:hint="default"/>
        <w:lang w:val="ru-RU" w:eastAsia="en-US" w:bidi="ar-SA"/>
      </w:rPr>
    </w:lvl>
    <w:lvl w:ilvl="1">
      <w:start w:val="4"/>
      <w:numFmt w:val="decimal"/>
      <w:lvlText w:val="%1.%2."/>
      <w:lvlJc w:val="left"/>
      <w:pPr>
        <w:ind w:left="4" w:hanging="576"/>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4" w:hanging="648"/>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849" w:hanging="648"/>
      </w:pPr>
      <w:rPr>
        <w:rFonts w:hint="default"/>
        <w:lang w:val="ru-RU" w:eastAsia="en-US" w:bidi="ar-SA"/>
      </w:rPr>
    </w:lvl>
    <w:lvl w:ilvl="4">
      <w:numFmt w:val="bullet"/>
      <w:lvlText w:val="•"/>
      <w:lvlJc w:val="left"/>
      <w:pPr>
        <w:ind w:left="3799" w:hanging="648"/>
      </w:pPr>
      <w:rPr>
        <w:rFonts w:hint="default"/>
        <w:lang w:val="ru-RU" w:eastAsia="en-US" w:bidi="ar-SA"/>
      </w:rPr>
    </w:lvl>
    <w:lvl w:ilvl="5">
      <w:numFmt w:val="bullet"/>
      <w:lvlText w:val="•"/>
      <w:lvlJc w:val="left"/>
      <w:pPr>
        <w:ind w:left="4749" w:hanging="648"/>
      </w:pPr>
      <w:rPr>
        <w:rFonts w:hint="default"/>
        <w:lang w:val="ru-RU" w:eastAsia="en-US" w:bidi="ar-SA"/>
      </w:rPr>
    </w:lvl>
    <w:lvl w:ilvl="6">
      <w:numFmt w:val="bullet"/>
      <w:lvlText w:val="•"/>
      <w:lvlJc w:val="left"/>
      <w:pPr>
        <w:ind w:left="5698" w:hanging="648"/>
      </w:pPr>
      <w:rPr>
        <w:rFonts w:hint="default"/>
        <w:lang w:val="ru-RU" w:eastAsia="en-US" w:bidi="ar-SA"/>
      </w:rPr>
    </w:lvl>
    <w:lvl w:ilvl="7">
      <w:numFmt w:val="bullet"/>
      <w:lvlText w:val="•"/>
      <w:lvlJc w:val="left"/>
      <w:pPr>
        <w:ind w:left="6648" w:hanging="648"/>
      </w:pPr>
      <w:rPr>
        <w:rFonts w:hint="default"/>
        <w:lang w:val="ru-RU" w:eastAsia="en-US" w:bidi="ar-SA"/>
      </w:rPr>
    </w:lvl>
    <w:lvl w:ilvl="8">
      <w:numFmt w:val="bullet"/>
      <w:lvlText w:val="•"/>
      <w:lvlJc w:val="left"/>
      <w:pPr>
        <w:ind w:left="7598" w:hanging="648"/>
      </w:pPr>
      <w:rPr>
        <w:rFonts w:hint="default"/>
        <w:lang w:val="ru-RU" w:eastAsia="en-US" w:bidi="ar-SA"/>
      </w:rPr>
    </w:lvl>
  </w:abstractNum>
  <w:abstractNum w:abstractNumId="3">
    <w:nsid w:val="1DC0088C"/>
    <w:multiLevelType w:val="multilevel"/>
    <w:tmpl w:val="1A64D36E"/>
    <w:lvl w:ilvl="0">
      <w:start w:val="1"/>
      <w:numFmt w:val="decimal"/>
      <w:lvlText w:val="%1."/>
      <w:lvlJc w:val="left"/>
      <w:pPr>
        <w:ind w:left="244"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4" w:hanging="468"/>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4" w:hanging="606"/>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74" w:hanging="170"/>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2554" w:hanging="170"/>
      </w:pPr>
      <w:rPr>
        <w:rFonts w:hint="default"/>
        <w:lang w:val="ru-RU" w:eastAsia="en-US" w:bidi="ar-SA"/>
      </w:rPr>
    </w:lvl>
    <w:lvl w:ilvl="5">
      <w:numFmt w:val="bullet"/>
      <w:lvlText w:val="•"/>
      <w:lvlJc w:val="left"/>
      <w:pPr>
        <w:ind w:left="3711" w:hanging="170"/>
      </w:pPr>
      <w:rPr>
        <w:rFonts w:hint="default"/>
        <w:lang w:val="ru-RU" w:eastAsia="en-US" w:bidi="ar-SA"/>
      </w:rPr>
    </w:lvl>
    <w:lvl w:ilvl="6">
      <w:numFmt w:val="bullet"/>
      <w:lvlText w:val="•"/>
      <w:lvlJc w:val="left"/>
      <w:pPr>
        <w:ind w:left="4869" w:hanging="170"/>
      </w:pPr>
      <w:rPr>
        <w:rFonts w:hint="default"/>
        <w:lang w:val="ru-RU" w:eastAsia="en-US" w:bidi="ar-SA"/>
      </w:rPr>
    </w:lvl>
    <w:lvl w:ilvl="7">
      <w:numFmt w:val="bullet"/>
      <w:lvlText w:val="•"/>
      <w:lvlJc w:val="left"/>
      <w:pPr>
        <w:ind w:left="6026" w:hanging="170"/>
      </w:pPr>
      <w:rPr>
        <w:rFonts w:hint="default"/>
        <w:lang w:val="ru-RU" w:eastAsia="en-US" w:bidi="ar-SA"/>
      </w:rPr>
    </w:lvl>
    <w:lvl w:ilvl="8">
      <w:numFmt w:val="bullet"/>
      <w:lvlText w:val="•"/>
      <w:lvlJc w:val="left"/>
      <w:pPr>
        <w:ind w:left="7183" w:hanging="170"/>
      </w:pPr>
      <w:rPr>
        <w:rFonts w:hint="default"/>
        <w:lang w:val="ru-RU" w:eastAsia="en-US" w:bidi="ar-SA"/>
      </w:rPr>
    </w:lvl>
  </w:abstractNum>
  <w:abstractNum w:abstractNumId="4">
    <w:nsid w:val="1E707849"/>
    <w:multiLevelType w:val="multilevel"/>
    <w:tmpl w:val="C67C1DEA"/>
    <w:lvl w:ilvl="0">
      <w:start w:val="3"/>
      <w:numFmt w:val="decimal"/>
      <w:lvlText w:val="%1"/>
      <w:lvlJc w:val="left"/>
      <w:pPr>
        <w:ind w:left="4" w:hanging="546"/>
      </w:pPr>
      <w:rPr>
        <w:rFonts w:hint="default"/>
        <w:lang w:val="ru-RU" w:eastAsia="en-US" w:bidi="ar-SA"/>
      </w:rPr>
    </w:lvl>
    <w:lvl w:ilvl="1">
      <w:start w:val="12"/>
      <w:numFmt w:val="decimal"/>
      <w:lvlText w:val="%1.%2."/>
      <w:lvlJc w:val="left"/>
      <w:pPr>
        <w:ind w:left="4" w:hanging="546"/>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899" w:hanging="546"/>
      </w:pPr>
      <w:rPr>
        <w:rFonts w:hint="default"/>
        <w:lang w:val="ru-RU" w:eastAsia="en-US" w:bidi="ar-SA"/>
      </w:rPr>
    </w:lvl>
    <w:lvl w:ilvl="3">
      <w:numFmt w:val="bullet"/>
      <w:lvlText w:val="•"/>
      <w:lvlJc w:val="left"/>
      <w:pPr>
        <w:ind w:left="2849" w:hanging="546"/>
      </w:pPr>
      <w:rPr>
        <w:rFonts w:hint="default"/>
        <w:lang w:val="ru-RU" w:eastAsia="en-US" w:bidi="ar-SA"/>
      </w:rPr>
    </w:lvl>
    <w:lvl w:ilvl="4">
      <w:numFmt w:val="bullet"/>
      <w:lvlText w:val="•"/>
      <w:lvlJc w:val="left"/>
      <w:pPr>
        <w:ind w:left="3799" w:hanging="546"/>
      </w:pPr>
      <w:rPr>
        <w:rFonts w:hint="default"/>
        <w:lang w:val="ru-RU" w:eastAsia="en-US" w:bidi="ar-SA"/>
      </w:rPr>
    </w:lvl>
    <w:lvl w:ilvl="5">
      <w:numFmt w:val="bullet"/>
      <w:lvlText w:val="•"/>
      <w:lvlJc w:val="left"/>
      <w:pPr>
        <w:ind w:left="4749" w:hanging="546"/>
      </w:pPr>
      <w:rPr>
        <w:rFonts w:hint="default"/>
        <w:lang w:val="ru-RU" w:eastAsia="en-US" w:bidi="ar-SA"/>
      </w:rPr>
    </w:lvl>
    <w:lvl w:ilvl="6">
      <w:numFmt w:val="bullet"/>
      <w:lvlText w:val="•"/>
      <w:lvlJc w:val="left"/>
      <w:pPr>
        <w:ind w:left="5698" w:hanging="546"/>
      </w:pPr>
      <w:rPr>
        <w:rFonts w:hint="default"/>
        <w:lang w:val="ru-RU" w:eastAsia="en-US" w:bidi="ar-SA"/>
      </w:rPr>
    </w:lvl>
    <w:lvl w:ilvl="7">
      <w:numFmt w:val="bullet"/>
      <w:lvlText w:val="•"/>
      <w:lvlJc w:val="left"/>
      <w:pPr>
        <w:ind w:left="6648" w:hanging="546"/>
      </w:pPr>
      <w:rPr>
        <w:rFonts w:hint="default"/>
        <w:lang w:val="ru-RU" w:eastAsia="en-US" w:bidi="ar-SA"/>
      </w:rPr>
    </w:lvl>
    <w:lvl w:ilvl="8">
      <w:numFmt w:val="bullet"/>
      <w:lvlText w:val="•"/>
      <w:lvlJc w:val="left"/>
      <w:pPr>
        <w:ind w:left="7598" w:hanging="546"/>
      </w:pPr>
      <w:rPr>
        <w:rFonts w:hint="default"/>
        <w:lang w:val="ru-RU" w:eastAsia="en-US" w:bidi="ar-SA"/>
      </w:rPr>
    </w:lvl>
  </w:abstractNum>
  <w:abstractNum w:abstractNumId="5">
    <w:nsid w:val="29502A53"/>
    <w:multiLevelType w:val="hybridMultilevel"/>
    <w:tmpl w:val="18B89B82"/>
    <w:lvl w:ilvl="0" w:tplc="5C7EE61A">
      <w:numFmt w:val="bullet"/>
      <w:lvlText w:val="-"/>
      <w:lvlJc w:val="left"/>
      <w:pPr>
        <w:ind w:left="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CE220A0">
      <w:numFmt w:val="bullet"/>
      <w:lvlText w:val="•"/>
      <w:lvlJc w:val="left"/>
      <w:pPr>
        <w:ind w:left="949" w:hanging="140"/>
      </w:pPr>
      <w:rPr>
        <w:rFonts w:hint="default"/>
        <w:lang w:val="ru-RU" w:eastAsia="en-US" w:bidi="ar-SA"/>
      </w:rPr>
    </w:lvl>
    <w:lvl w:ilvl="2" w:tplc="F90CD9F2">
      <w:numFmt w:val="bullet"/>
      <w:lvlText w:val="•"/>
      <w:lvlJc w:val="left"/>
      <w:pPr>
        <w:ind w:left="1899" w:hanging="140"/>
      </w:pPr>
      <w:rPr>
        <w:rFonts w:hint="default"/>
        <w:lang w:val="ru-RU" w:eastAsia="en-US" w:bidi="ar-SA"/>
      </w:rPr>
    </w:lvl>
    <w:lvl w:ilvl="3" w:tplc="A13C235A">
      <w:numFmt w:val="bullet"/>
      <w:lvlText w:val="•"/>
      <w:lvlJc w:val="left"/>
      <w:pPr>
        <w:ind w:left="2849" w:hanging="140"/>
      </w:pPr>
      <w:rPr>
        <w:rFonts w:hint="default"/>
        <w:lang w:val="ru-RU" w:eastAsia="en-US" w:bidi="ar-SA"/>
      </w:rPr>
    </w:lvl>
    <w:lvl w:ilvl="4" w:tplc="765C03CA">
      <w:numFmt w:val="bullet"/>
      <w:lvlText w:val="•"/>
      <w:lvlJc w:val="left"/>
      <w:pPr>
        <w:ind w:left="3799" w:hanging="140"/>
      </w:pPr>
      <w:rPr>
        <w:rFonts w:hint="default"/>
        <w:lang w:val="ru-RU" w:eastAsia="en-US" w:bidi="ar-SA"/>
      </w:rPr>
    </w:lvl>
    <w:lvl w:ilvl="5" w:tplc="DD6401E4">
      <w:numFmt w:val="bullet"/>
      <w:lvlText w:val="•"/>
      <w:lvlJc w:val="left"/>
      <w:pPr>
        <w:ind w:left="4749" w:hanging="140"/>
      </w:pPr>
      <w:rPr>
        <w:rFonts w:hint="default"/>
        <w:lang w:val="ru-RU" w:eastAsia="en-US" w:bidi="ar-SA"/>
      </w:rPr>
    </w:lvl>
    <w:lvl w:ilvl="6" w:tplc="C722DDBE">
      <w:numFmt w:val="bullet"/>
      <w:lvlText w:val="•"/>
      <w:lvlJc w:val="left"/>
      <w:pPr>
        <w:ind w:left="5698" w:hanging="140"/>
      </w:pPr>
      <w:rPr>
        <w:rFonts w:hint="default"/>
        <w:lang w:val="ru-RU" w:eastAsia="en-US" w:bidi="ar-SA"/>
      </w:rPr>
    </w:lvl>
    <w:lvl w:ilvl="7" w:tplc="732E4890">
      <w:numFmt w:val="bullet"/>
      <w:lvlText w:val="•"/>
      <w:lvlJc w:val="left"/>
      <w:pPr>
        <w:ind w:left="6648" w:hanging="140"/>
      </w:pPr>
      <w:rPr>
        <w:rFonts w:hint="default"/>
        <w:lang w:val="ru-RU" w:eastAsia="en-US" w:bidi="ar-SA"/>
      </w:rPr>
    </w:lvl>
    <w:lvl w:ilvl="8" w:tplc="1AA0E8A2">
      <w:numFmt w:val="bullet"/>
      <w:lvlText w:val="•"/>
      <w:lvlJc w:val="left"/>
      <w:pPr>
        <w:ind w:left="7598" w:hanging="140"/>
      </w:pPr>
      <w:rPr>
        <w:rFonts w:hint="default"/>
        <w:lang w:val="ru-RU" w:eastAsia="en-US" w:bidi="ar-SA"/>
      </w:rPr>
    </w:lvl>
  </w:abstractNum>
  <w:abstractNum w:abstractNumId="6">
    <w:nsid w:val="2C394D4C"/>
    <w:multiLevelType w:val="hybridMultilevel"/>
    <w:tmpl w:val="5B3A1BE4"/>
    <w:lvl w:ilvl="0" w:tplc="3EA8435C">
      <w:numFmt w:val="bullet"/>
      <w:lvlText w:val="-"/>
      <w:lvlJc w:val="left"/>
      <w:pPr>
        <w:ind w:left="4"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1" w:tplc="8CC2545C">
      <w:numFmt w:val="bullet"/>
      <w:lvlText w:val="•"/>
      <w:lvlJc w:val="left"/>
      <w:pPr>
        <w:ind w:left="949" w:hanging="152"/>
      </w:pPr>
      <w:rPr>
        <w:rFonts w:hint="default"/>
        <w:lang w:val="ru-RU" w:eastAsia="en-US" w:bidi="ar-SA"/>
      </w:rPr>
    </w:lvl>
    <w:lvl w:ilvl="2" w:tplc="D456724E">
      <w:numFmt w:val="bullet"/>
      <w:lvlText w:val="•"/>
      <w:lvlJc w:val="left"/>
      <w:pPr>
        <w:ind w:left="1899" w:hanging="152"/>
      </w:pPr>
      <w:rPr>
        <w:rFonts w:hint="default"/>
        <w:lang w:val="ru-RU" w:eastAsia="en-US" w:bidi="ar-SA"/>
      </w:rPr>
    </w:lvl>
    <w:lvl w:ilvl="3" w:tplc="A734E29A">
      <w:numFmt w:val="bullet"/>
      <w:lvlText w:val="•"/>
      <w:lvlJc w:val="left"/>
      <w:pPr>
        <w:ind w:left="2849" w:hanging="152"/>
      </w:pPr>
      <w:rPr>
        <w:rFonts w:hint="default"/>
        <w:lang w:val="ru-RU" w:eastAsia="en-US" w:bidi="ar-SA"/>
      </w:rPr>
    </w:lvl>
    <w:lvl w:ilvl="4" w:tplc="CC0463BE">
      <w:numFmt w:val="bullet"/>
      <w:lvlText w:val="•"/>
      <w:lvlJc w:val="left"/>
      <w:pPr>
        <w:ind w:left="3799" w:hanging="152"/>
      </w:pPr>
      <w:rPr>
        <w:rFonts w:hint="default"/>
        <w:lang w:val="ru-RU" w:eastAsia="en-US" w:bidi="ar-SA"/>
      </w:rPr>
    </w:lvl>
    <w:lvl w:ilvl="5" w:tplc="F1FE5558">
      <w:numFmt w:val="bullet"/>
      <w:lvlText w:val="•"/>
      <w:lvlJc w:val="left"/>
      <w:pPr>
        <w:ind w:left="4749" w:hanging="152"/>
      </w:pPr>
      <w:rPr>
        <w:rFonts w:hint="default"/>
        <w:lang w:val="ru-RU" w:eastAsia="en-US" w:bidi="ar-SA"/>
      </w:rPr>
    </w:lvl>
    <w:lvl w:ilvl="6" w:tplc="7ABE511C">
      <w:numFmt w:val="bullet"/>
      <w:lvlText w:val="•"/>
      <w:lvlJc w:val="left"/>
      <w:pPr>
        <w:ind w:left="5698" w:hanging="152"/>
      </w:pPr>
      <w:rPr>
        <w:rFonts w:hint="default"/>
        <w:lang w:val="ru-RU" w:eastAsia="en-US" w:bidi="ar-SA"/>
      </w:rPr>
    </w:lvl>
    <w:lvl w:ilvl="7" w:tplc="14FC7C22">
      <w:numFmt w:val="bullet"/>
      <w:lvlText w:val="•"/>
      <w:lvlJc w:val="left"/>
      <w:pPr>
        <w:ind w:left="6648" w:hanging="152"/>
      </w:pPr>
      <w:rPr>
        <w:rFonts w:hint="default"/>
        <w:lang w:val="ru-RU" w:eastAsia="en-US" w:bidi="ar-SA"/>
      </w:rPr>
    </w:lvl>
    <w:lvl w:ilvl="8" w:tplc="B7B067B8">
      <w:numFmt w:val="bullet"/>
      <w:lvlText w:val="•"/>
      <w:lvlJc w:val="left"/>
      <w:pPr>
        <w:ind w:left="7598" w:hanging="152"/>
      </w:pPr>
      <w:rPr>
        <w:rFonts w:hint="default"/>
        <w:lang w:val="ru-RU" w:eastAsia="en-US" w:bidi="ar-SA"/>
      </w:rPr>
    </w:lvl>
  </w:abstractNum>
  <w:abstractNum w:abstractNumId="7">
    <w:nsid w:val="2D524CB4"/>
    <w:multiLevelType w:val="hybridMultilevel"/>
    <w:tmpl w:val="A72015DE"/>
    <w:lvl w:ilvl="0" w:tplc="2B00EE04">
      <w:numFmt w:val="bullet"/>
      <w:lvlText w:val="-"/>
      <w:lvlJc w:val="left"/>
      <w:pPr>
        <w:ind w:left="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4EA4E82">
      <w:numFmt w:val="bullet"/>
      <w:lvlText w:val="•"/>
      <w:lvlJc w:val="left"/>
      <w:pPr>
        <w:ind w:left="949" w:hanging="140"/>
      </w:pPr>
      <w:rPr>
        <w:rFonts w:hint="default"/>
        <w:lang w:val="ru-RU" w:eastAsia="en-US" w:bidi="ar-SA"/>
      </w:rPr>
    </w:lvl>
    <w:lvl w:ilvl="2" w:tplc="1F348A1E">
      <w:numFmt w:val="bullet"/>
      <w:lvlText w:val="•"/>
      <w:lvlJc w:val="left"/>
      <w:pPr>
        <w:ind w:left="1899" w:hanging="140"/>
      </w:pPr>
      <w:rPr>
        <w:rFonts w:hint="default"/>
        <w:lang w:val="ru-RU" w:eastAsia="en-US" w:bidi="ar-SA"/>
      </w:rPr>
    </w:lvl>
    <w:lvl w:ilvl="3" w:tplc="25245E58">
      <w:numFmt w:val="bullet"/>
      <w:lvlText w:val="•"/>
      <w:lvlJc w:val="left"/>
      <w:pPr>
        <w:ind w:left="2849" w:hanging="140"/>
      </w:pPr>
      <w:rPr>
        <w:rFonts w:hint="default"/>
        <w:lang w:val="ru-RU" w:eastAsia="en-US" w:bidi="ar-SA"/>
      </w:rPr>
    </w:lvl>
    <w:lvl w:ilvl="4" w:tplc="C4662A4A">
      <w:numFmt w:val="bullet"/>
      <w:lvlText w:val="•"/>
      <w:lvlJc w:val="left"/>
      <w:pPr>
        <w:ind w:left="3799" w:hanging="140"/>
      </w:pPr>
      <w:rPr>
        <w:rFonts w:hint="default"/>
        <w:lang w:val="ru-RU" w:eastAsia="en-US" w:bidi="ar-SA"/>
      </w:rPr>
    </w:lvl>
    <w:lvl w:ilvl="5" w:tplc="BF70B3E4">
      <w:numFmt w:val="bullet"/>
      <w:lvlText w:val="•"/>
      <w:lvlJc w:val="left"/>
      <w:pPr>
        <w:ind w:left="4749" w:hanging="140"/>
      </w:pPr>
      <w:rPr>
        <w:rFonts w:hint="default"/>
        <w:lang w:val="ru-RU" w:eastAsia="en-US" w:bidi="ar-SA"/>
      </w:rPr>
    </w:lvl>
    <w:lvl w:ilvl="6" w:tplc="B60456C4">
      <w:numFmt w:val="bullet"/>
      <w:lvlText w:val="•"/>
      <w:lvlJc w:val="left"/>
      <w:pPr>
        <w:ind w:left="5698" w:hanging="140"/>
      </w:pPr>
      <w:rPr>
        <w:rFonts w:hint="default"/>
        <w:lang w:val="ru-RU" w:eastAsia="en-US" w:bidi="ar-SA"/>
      </w:rPr>
    </w:lvl>
    <w:lvl w:ilvl="7" w:tplc="FD5423FA">
      <w:numFmt w:val="bullet"/>
      <w:lvlText w:val="•"/>
      <w:lvlJc w:val="left"/>
      <w:pPr>
        <w:ind w:left="6648" w:hanging="140"/>
      </w:pPr>
      <w:rPr>
        <w:rFonts w:hint="default"/>
        <w:lang w:val="ru-RU" w:eastAsia="en-US" w:bidi="ar-SA"/>
      </w:rPr>
    </w:lvl>
    <w:lvl w:ilvl="8" w:tplc="80CC990A">
      <w:numFmt w:val="bullet"/>
      <w:lvlText w:val="•"/>
      <w:lvlJc w:val="left"/>
      <w:pPr>
        <w:ind w:left="7598" w:hanging="140"/>
      </w:pPr>
      <w:rPr>
        <w:rFonts w:hint="default"/>
        <w:lang w:val="ru-RU" w:eastAsia="en-US" w:bidi="ar-SA"/>
      </w:rPr>
    </w:lvl>
  </w:abstractNum>
  <w:abstractNum w:abstractNumId="8">
    <w:nsid w:val="3BE173C6"/>
    <w:multiLevelType w:val="multilevel"/>
    <w:tmpl w:val="F12499E2"/>
    <w:lvl w:ilvl="0">
      <w:start w:val="2"/>
      <w:numFmt w:val="decimal"/>
      <w:lvlText w:val="%1"/>
      <w:lvlJc w:val="left"/>
      <w:pPr>
        <w:ind w:left="4" w:hanging="708"/>
      </w:pPr>
      <w:rPr>
        <w:rFonts w:hint="default"/>
        <w:lang w:val="ru-RU" w:eastAsia="en-US" w:bidi="ar-SA"/>
      </w:rPr>
    </w:lvl>
    <w:lvl w:ilvl="1">
      <w:start w:val="7"/>
      <w:numFmt w:val="decimal"/>
      <w:lvlText w:val="%1.%2"/>
      <w:lvlJc w:val="left"/>
      <w:pPr>
        <w:ind w:left="4" w:hanging="708"/>
      </w:pPr>
      <w:rPr>
        <w:rFonts w:hint="default"/>
        <w:lang w:val="ru-RU" w:eastAsia="en-US" w:bidi="ar-SA"/>
      </w:rPr>
    </w:lvl>
    <w:lvl w:ilvl="2">
      <w:start w:val="6"/>
      <w:numFmt w:val="decimal"/>
      <w:lvlText w:val="%1.%2.%3."/>
      <w:lvlJc w:val="left"/>
      <w:pPr>
        <w:ind w:left="4"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849" w:hanging="708"/>
      </w:pPr>
      <w:rPr>
        <w:rFonts w:hint="default"/>
        <w:lang w:val="ru-RU" w:eastAsia="en-US" w:bidi="ar-SA"/>
      </w:rPr>
    </w:lvl>
    <w:lvl w:ilvl="4">
      <w:numFmt w:val="bullet"/>
      <w:lvlText w:val="•"/>
      <w:lvlJc w:val="left"/>
      <w:pPr>
        <w:ind w:left="3799" w:hanging="708"/>
      </w:pPr>
      <w:rPr>
        <w:rFonts w:hint="default"/>
        <w:lang w:val="ru-RU" w:eastAsia="en-US" w:bidi="ar-SA"/>
      </w:rPr>
    </w:lvl>
    <w:lvl w:ilvl="5">
      <w:numFmt w:val="bullet"/>
      <w:lvlText w:val="•"/>
      <w:lvlJc w:val="left"/>
      <w:pPr>
        <w:ind w:left="4749" w:hanging="708"/>
      </w:pPr>
      <w:rPr>
        <w:rFonts w:hint="default"/>
        <w:lang w:val="ru-RU" w:eastAsia="en-US" w:bidi="ar-SA"/>
      </w:rPr>
    </w:lvl>
    <w:lvl w:ilvl="6">
      <w:numFmt w:val="bullet"/>
      <w:lvlText w:val="•"/>
      <w:lvlJc w:val="left"/>
      <w:pPr>
        <w:ind w:left="5698" w:hanging="708"/>
      </w:pPr>
      <w:rPr>
        <w:rFonts w:hint="default"/>
        <w:lang w:val="ru-RU" w:eastAsia="en-US" w:bidi="ar-SA"/>
      </w:rPr>
    </w:lvl>
    <w:lvl w:ilvl="7">
      <w:numFmt w:val="bullet"/>
      <w:lvlText w:val="•"/>
      <w:lvlJc w:val="left"/>
      <w:pPr>
        <w:ind w:left="6648" w:hanging="708"/>
      </w:pPr>
      <w:rPr>
        <w:rFonts w:hint="default"/>
        <w:lang w:val="ru-RU" w:eastAsia="en-US" w:bidi="ar-SA"/>
      </w:rPr>
    </w:lvl>
    <w:lvl w:ilvl="8">
      <w:numFmt w:val="bullet"/>
      <w:lvlText w:val="•"/>
      <w:lvlJc w:val="left"/>
      <w:pPr>
        <w:ind w:left="7598" w:hanging="708"/>
      </w:pPr>
      <w:rPr>
        <w:rFonts w:hint="default"/>
        <w:lang w:val="ru-RU" w:eastAsia="en-US" w:bidi="ar-SA"/>
      </w:rPr>
    </w:lvl>
  </w:abstractNum>
  <w:abstractNum w:abstractNumId="9">
    <w:nsid w:val="3BE91CB3"/>
    <w:multiLevelType w:val="multilevel"/>
    <w:tmpl w:val="DCBCC6B0"/>
    <w:lvl w:ilvl="0">
      <w:start w:val="3"/>
      <w:numFmt w:val="decimal"/>
      <w:lvlText w:val="%1"/>
      <w:lvlJc w:val="left"/>
      <w:pPr>
        <w:ind w:left="424" w:hanging="420"/>
      </w:pPr>
      <w:rPr>
        <w:rFonts w:hint="default"/>
        <w:lang w:val="ru-RU" w:eastAsia="en-US" w:bidi="ar-SA"/>
      </w:rPr>
    </w:lvl>
    <w:lvl w:ilvl="1">
      <w:start w:val="4"/>
      <w:numFmt w:val="decimal"/>
      <w:lvlText w:val="%1.%2."/>
      <w:lvlJc w:val="left"/>
      <w:pPr>
        <w:ind w:left="424"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437" w:hanging="140"/>
      </w:pPr>
      <w:rPr>
        <w:rFonts w:hint="default"/>
        <w:lang w:val="ru-RU" w:eastAsia="en-US" w:bidi="ar-SA"/>
      </w:rPr>
    </w:lvl>
    <w:lvl w:ilvl="4">
      <w:numFmt w:val="bullet"/>
      <w:lvlText w:val="•"/>
      <w:lvlJc w:val="left"/>
      <w:pPr>
        <w:ind w:left="3446" w:hanging="140"/>
      </w:pPr>
      <w:rPr>
        <w:rFonts w:hint="default"/>
        <w:lang w:val="ru-RU" w:eastAsia="en-US" w:bidi="ar-SA"/>
      </w:rPr>
    </w:lvl>
    <w:lvl w:ilvl="5">
      <w:numFmt w:val="bullet"/>
      <w:lvlText w:val="•"/>
      <w:lvlJc w:val="left"/>
      <w:pPr>
        <w:ind w:left="4454" w:hanging="140"/>
      </w:pPr>
      <w:rPr>
        <w:rFonts w:hint="default"/>
        <w:lang w:val="ru-RU" w:eastAsia="en-US" w:bidi="ar-SA"/>
      </w:rPr>
    </w:lvl>
    <w:lvl w:ilvl="6">
      <w:numFmt w:val="bullet"/>
      <w:lvlText w:val="•"/>
      <w:lvlJc w:val="left"/>
      <w:pPr>
        <w:ind w:left="5463" w:hanging="140"/>
      </w:pPr>
      <w:rPr>
        <w:rFonts w:hint="default"/>
        <w:lang w:val="ru-RU" w:eastAsia="en-US" w:bidi="ar-SA"/>
      </w:rPr>
    </w:lvl>
    <w:lvl w:ilvl="7">
      <w:numFmt w:val="bullet"/>
      <w:lvlText w:val="•"/>
      <w:lvlJc w:val="left"/>
      <w:pPr>
        <w:ind w:left="6472" w:hanging="140"/>
      </w:pPr>
      <w:rPr>
        <w:rFonts w:hint="default"/>
        <w:lang w:val="ru-RU" w:eastAsia="en-US" w:bidi="ar-SA"/>
      </w:rPr>
    </w:lvl>
    <w:lvl w:ilvl="8">
      <w:numFmt w:val="bullet"/>
      <w:lvlText w:val="•"/>
      <w:lvlJc w:val="left"/>
      <w:pPr>
        <w:ind w:left="7480" w:hanging="140"/>
      </w:pPr>
      <w:rPr>
        <w:rFonts w:hint="default"/>
        <w:lang w:val="ru-RU" w:eastAsia="en-US" w:bidi="ar-SA"/>
      </w:rPr>
    </w:lvl>
  </w:abstractNum>
  <w:abstractNum w:abstractNumId="10">
    <w:nsid w:val="5F8251D5"/>
    <w:multiLevelType w:val="hybridMultilevel"/>
    <w:tmpl w:val="3B8E42CA"/>
    <w:lvl w:ilvl="0" w:tplc="A82AF502">
      <w:numFmt w:val="bullet"/>
      <w:lvlText w:val="-"/>
      <w:lvlJc w:val="left"/>
      <w:pPr>
        <w:ind w:left="4"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1652B3D0">
      <w:numFmt w:val="bullet"/>
      <w:lvlText w:val="•"/>
      <w:lvlJc w:val="left"/>
      <w:pPr>
        <w:ind w:left="949" w:hanging="204"/>
      </w:pPr>
      <w:rPr>
        <w:rFonts w:hint="default"/>
        <w:lang w:val="ru-RU" w:eastAsia="en-US" w:bidi="ar-SA"/>
      </w:rPr>
    </w:lvl>
    <w:lvl w:ilvl="2" w:tplc="C9788C44">
      <w:numFmt w:val="bullet"/>
      <w:lvlText w:val="•"/>
      <w:lvlJc w:val="left"/>
      <w:pPr>
        <w:ind w:left="1899" w:hanging="204"/>
      </w:pPr>
      <w:rPr>
        <w:rFonts w:hint="default"/>
        <w:lang w:val="ru-RU" w:eastAsia="en-US" w:bidi="ar-SA"/>
      </w:rPr>
    </w:lvl>
    <w:lvl w:ilvl="3" w:tplc="8FE4B7D0">
      <w:numFmt w:val="bullet"/>
      <w:lvlText w:val="•"/>
      <w:lvlJc w:val="left"/>
      <w:pPr>
        <w:ind w:left="2849" w:hanging="204"/>
      </w:pPr>
      <w:rPr>
        <w:rFonts w:hint="default"/>
        <w:lang w:val="ru-RU" w:eastAsia="en-US" w:bidi="ar-SA"/>
      </w:rPr>
    </w:lvl>
    <w:lvl w:ilvl="4" w:tplc="1D8004F0">
      <w:numFmt w:val="bullet"/>
      <w:lvlText w:val="•"/>
      <w:lvlJc w:val="left"/>
      <w:pPr>
        <w:ind w:left="3799" w:hanging="204"/>
      </w:pPr>
      <w:rPr>
        <w:rFonts w:hint="default"/>
        <w:lang w:val="ru-RU" w:eastAsia="en-US" w:bidi="ar-SA"/>
      </w:rPr>
    </w:lvl>
    <w:lvl w:ilvl="5" w:tplc="D54692C0">
      <w:numFmt w:val="bullet"/>
      <w:lvlText w:val="•"/>
      <w:lvlJc w:val="left"/>
      <w:pPr>
        <w:ind w:left="4749" w:hanging="204"/>
      </w:pPr>
      <w:rPr>
        <w:rFonts w:hint="default"/>
        <w:lang w:val="ru-RU" w:eastAsia="en-US" w:bidi="ar-SA"/>
      </w:rPr>
    </w:lvl>
    <w:lvl w:ilvl="6" w:tplc="6F626A72">
      <w:numFmt w:val="bullet"/>
      <w:lvlText w:val="•"/>
      <w:lvlJc w:val="left"/>
      <w:pPr>
        <w:ind w:left="5698" w:hanging="204"/>
      </w:pPr>
      <w:rPr>
        <w:rFonts w:hint="default"/>
        <w:lang w:val="ru-RU" w:eastAsia="en-US" w:bidi="ar-SA"/>
      </w:rPr>
    </w:lvl>
    <w:lvl w:ilvl="7" w:tplc="F3CC92BC">
      <w:numFmt w:val="bullet"/>
      <w:lvlText w:val="•"/>
      <w:lvlJc w:val="left"/>
      <w:pPr>
        <w:ind w:left="6648" w:hanging="204"/>
      </w:pPr>
      <w:rPr>
        <w:rFonts w:hint="default"/>
        <w:lang w:val="ru-RU" w:eastAsia="en-US" w:bidi="ar-SA"/>
      </w:rPr>
    </w:lvl>
    <w:lvl w:ilvl="8" w:tplc="A802EBF8">
      <w:numFmt w:val="bullet"/>
      <w:lvlText w:val="•"/>
      <w:lvlJc w:val="left"/>
      <w:pPr>
        <w:ind w:left="7598" w:hanging="204"/>
      </w:pPr>
      <w:rPr>
        <w:rFonts w:hint="default"/>
        <w:lang w:val="ru-RU" w:eastAsia="en-US" w:bidi="ar-SA"/>
      </w:rPr>
    </w:lvl>
  </w:abstractNum>
  <w:num w:numId="1">
    <w:abstractNumId w:val="5"/>
  </w:num>
  <w:num w:numId="2">
    <w:abstractNumId w:val="2"/>
  </w:num>
  <w:num w:numId="3">
    <w:abstractNumId w:val="7"/>
  </w:num>
  <w:num w:numId="4">
    <w:abstractNumId w:val="10"/>
  </w:num>
  <w:num w:numId="5">
    <w:abstractNumId w:val="0"/>
  </w:num>
  <w:num w:numId="6">
    <w:abstractNumId w:val="4"/>
  </w:num>
  <w:num w:numId="7">
    <w:abstractNumId w:val="6"/>
  </w:num>
  <w:num w:numId="8">
    <w:abstractNumId w:val="9"/>
  </w:num>
  <w:num w:numId="9">
    <w:abstractNumId w:val="8"/>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08BD"/>
    <w:rsid w:val="000606E8"/>
    <w:rsid w:val="000A66C9"/>
    <w:rsid w:val="000A70E2"/>
    <w:rsid w:val="00447CB3"/>
    <w:rsid w:val="0045582E"/>
    <w:rsid w:val="007908BD"/>
    <w:rsid w:val="00851D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8BD"/>
    <w:pPr>
      <w:widowControl w:val="0"/>
      <w:suppressAutoHyphens/>
      <w:autoSpaceDN w:val="0"/>
      <w:spacing w:after="160" w:line="259" w:lineRule="auto"/>
      <w:textAlignment w:val="baseline"/>
    </w:pPr>
    <w:rPr>
      <w:rFonts w:ascii="Calibri" w:eastAsia="SimSun" w:hAnsi="Calibri" w:cs="Tahoma"/>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908BD"/>
    <w:pPr>
      <w:suppressAutoHyphens/>
      <w:autoSpaceDN w:val="0"/>
      <w:spacing w:after="160" w:line="259" w:lineRule="auto"/>
      <w:textAlignment w:val="baseline"/>
    </w:pPr>
    <w:rPr>
      <w:rFonts w:ascii="Calibri" w:eastAsia="SimSun" w:hAnsi="Calibri" w:cs="Tahoma"/>
      <w:kern w:val="3"/>
    </w:rPr>
  </w:style>
  <w:style w:type="table" w:customStyle="1" w:styleId="TableNormal">
    <w:name w:val="Table Normal"/>
    <w:uiPriority w:val="2"/>
    <w:semiHidden/>
    <w:unhideWhenUsed/>
    <w:qFormat/>
    <w:rsid w:val="007908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908BD"/>
    <w:pPr>
      <w:suppressAutoHyphens w:val="0"/>
      <w:autoSpaceDE w:val="0"/>
      <w:spacing w:after="0" w:line="240" w:lineRule="auto"/>
      <w:ind w:left="4"/>
      <w:jc w:val="both"/>
      <w:textAlignment w:val="auto"/>
    </w:pPr>
    <w:rPr>
      <w:rFonts w:ascii="Times New Roman" w:eastAsia="Times New Roman" w:hAnsi="Times New Roman" w:cs="Times New Roman"/>
      <w:kern w:val="0"/>
      <w:sz w:val="24"/>
      <w:szCs w:val="24"/>
    </w:rPr>
  </w:style>
  <w:style w:type="character" w:customStyle="1" w:styleId="a4">
    <w:name w:val="Основной текст Знак"/>
    <w:basedOn w:val="a0"/>
    <w:link w:val="a3"/>
    <w:uiPriority w:val="1"/>
    <w:rsid w:val="007908BD"/>
    <w:rPr>
      <w:rFonts w:ascii="Times New Roman" w:eastAsia="Times New Roman" w:hAnsi="Times New Roman" w:cs="Times New Roman"/>
      <w:sz w:val="24"/>
      <w:szCs w:val="24"/>
    </w:rPr>
  </w:style>
  <w:style w:type="paragraph" w:styleId="a5">
    <w:name w:val="List Paragraph"/>
    <w:basedOn w:val="a"/>
    <w:uiPriority w:val="1"/>
    <w:qFormat/>
    <w:rsid w:val="000A66C9"/>
    <w:pPr>
      <w:suppressAutoHyphens w:val="0"/>
      <w:autoSpaceDE w:val="0"/>
      <w:spacing w:after="0" w:line="240" w:lineRule="auto"/>
      <w:ind w:left="4"/>
      <w:jc w:val="both"/>
      <w:textAlignment w:val="auto"/>
    </w:pPr>
    <w:rPr>
      <w:rFonts w:ascii="Times New Roman" w:eastAsia="Times New Roman" w:hAnsi="Times New Roman" w:cs="Times New Roman"/>
      <w:kern w:val="0"/>
    </w:rPr>
  </w:style>
  <w:style w:type="paragraph" w:styleId="a6">
    <w:name w:val="Balloon Text"/>
    <w:basedOn w:val="a"/>
    <w:link w:val="a7"/>
    <w:uiPriority w:val="99"/>
    <w:semiHidden/>
    <w:unhideWhenUsed/>
    <w:rsid w:val="00851D98"/>
    <w:pPr>
      <w:spacing w:after="0" w:line="240" w:lineRule="auto"/>
    </w:pPr>
    <w:rPr>
      <w:rFonts w:ascii="Tahoma" w:hAnsi="Tahoma"/>
      <w:sz w:val="16"/>
      <w:szCs w:val="16"/>
    </w:rPr>
  </w:style>
  <w:style w:type="character" w:customStyle="1" w:styleId="a7">
    <w:name w:val="Текст выноски Знак"/>
    <w:basedOn w:val="a0"/>
    <w:link w:val="a6"/>
    <w:uiPriority w:val="99"/>
    <w:semiHidden/>
    <w:rsid w:val="00851D98"/>
    <w:rPr>
      <w:rFonts w:ascii="Tahoma" w:eastAsia="SimSun" w:hAnsi="Tahoma" w:cs="Tahoma"/>
      <w:kern w:val="3"/>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2681</Words>
  <Characters>15288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МОУ Ленинская СШ</cp:lastModifiedBy>
  <cp:revision>3</cp:revision>
  <dcterms:created xsi:type="dcterms:W3CDTF">2025-03-16T17:19:00Z</dcterms:created>
  <dcterms:modified xsi:type="dcterms:W3CDTF">2025-03-17T06:03:00Z</dcterms:modified>
</cp:coreProperties>
</file>